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2F" w:rsidRDefault="00345930">
      <w:r>
        <w:t xml:space="preserve">Take a survey.  Make a list of popular people, places, or things such as shoes, snacks, </w:t>
      </w:r>
      <w:r w:rsidR="009A0E2F">
        <w:t>or musical artists and ask your classmates which is their favorite</w:t>
      </w:r>
      <w:r>
        <w:t xml:space="preserve">.  Fill in the table to show their responses.  </w:t>
      </w:r>
      <w:r w:rsidR="009A0E2F">
        <w:t>Create a colorful</w:t>
      </w:r>
      <w:r>
        <w:t xml:space="preserve"> bar graph to show the results</w:t>
      </w:r>
      <w:r w:rsidR="009A0E2F">
        <w:t xml:space="preserve"> at the bottom of the table</w:t>
      </w:r>
      <w:r>
        <w:t>.</w:t>
      </w:r>
    </w:p>
    <w:p w:rsidR="00345930" w:rsidRDefault="0034593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4"/>
        <w:gridCol w:w="3310"/>
        <w:gridCol w:w="3310"/>
      </w:tblGrid>
      <w:tr w:rsidR="006171EF" w:rsidTr="00495E3A">
        <w:trPr>
          <w:trHeight w:val="665"/>
          <w:jc w:val="center"/>
        </w:trPr>
        <w:tc>
          <w:tcPr>
            <w:tcW w:w="10994" w:type="dxa"/>
            <w:gridSpan w:val="3"/>
            <w:shd w:val="clear" w:color="auto" w:fill="auto"/>
            <w:vAlign w:val="bottom"/>
          </w:tcPr>
          <w:p w:rsidR="006171EF" w:rsidRDefault="006171EF" w:rsidP="00495E3A"/>
          <w:p w:rsidR="006171EF" w:rsidRPr="00495E3A" w:rsidRDefault="006171EF" w:rsidP="00495E3A">
            <w:pPr>
              <w:rPr>
                <w:b/>
                <w:u w:val="single"/>
              </w:rPr>
            </w:pPr>
            <w:r w:rsidRPr="006171EF">
              <w:rPr>
                <w:b/>
              </w:rPr>
              <w:t xml:space="preserve">Title: </w:t>
            </w:r>
          </w:p>
          <w:p w:rsidR="006171EF" w:rsidRDefault="006171EF" w:rsidP="00495E3A"/>
        </w:tc>
      </w:tr>
      <w:tr w:rsidR="00345930" w:rsidTr="00495E3A">
        <w:trPr>
          <w:trHeight w:val="521"/>
          <w:jc w:val="center"/>
        </w:trPr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5930" w:rsidRPr="006171EF" w:rsidRDefault="006171EF" w:rsidP="00495E3A">
            <w:pPr>
              <w:rPr>
                <w:b/>
              </w:rPr>
            </w:pPr>
            <w:r w:rsidRPr="006171EF">
              <w:rPr>
                <w:b/>
              </w:rPr>
              <w:t xml:space="preserve">Topic: 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345930" w:rsidRPr="006171EF" w:rsidRDefault="006171EF" w:rsidP="00495E3A">
            <w:pPr>
              <w:jc w:val="center"/>
              <w:rPr>
                <w:b/>
              </w:rPr>
            </w:pPr>
            <w:r w:rsidRPr="006171EF">
              <w:rPr>
                <w:b/>
              </w:rPr>
              <w:t>Tally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345930" w:rsidRPr="006171EF" w:rsidRDefault="006171EF" w:rsidP="00495E3A">
            <w:pPr>
              <w:jc w:val="center"/>
              <w:rPr>
                <w:b/>
              </w:rPr>
            </w:pPr>
            <w:r w:rsidRPr="006171EF">
              <w:rPr>
                <w:b/>
              </w:rPr>
              <w:t>Number of Students</w:t>
            </w:r>
          </w:p>
        </w:tc>
      </w:tr>
      <w:tr w:rsidR="00345930" w:rsidTr="00495E3A">
        <w:trPr>
          <w:jc w:val="center"/>
        </w:trPr>
        <w:tc>
          <w:tcPr>
            <w:tcW w:w="4374" w:type="dxa"/>
            <w:shd w:val="clear" w:color="auto" w:fill="E0E0E0"/>
          </w:tcPr>
          <w:p w:rsidR="00345930" w:rsidRDefault="00345930"/>
          <w:p w:rsidR="006171EF" w:rsidRDefault="006171EF"/>
        </w:tc>
        <w:tc>
          <w:tcPr>
            <w:tcW w:w="3310" w:type="dxa"/>
            <w:shd w:val="clear" w:color="auto" w:fill="auto"/>
          </w:tcPr>
          <w:p w:rsidR="00345930" w:rsidRDefault="00345930"/>
        </w:tc>
        <w:tc>
          <w:tcPr>
            <w:tcW w:w="3310" w:type="dxa"/>
            <w:shd w:val="clear" w:color="auto" w:fill="auto"/>
          </w:tcPr>
          <w:p w:rsidR="00345930" w:rsidRDefault="00345930"/>
        </w:tc>
      </w:tr>
      <w:tr w:rsidR="00345930" w:rsidTr="00495E3A">
        <w:trPr>
          <w:jc w:val="center"/>
        </w:trPr>
        <w:tc>
          <w:tcPr>
            <w:tcW w:w="4374" w:type="dxa"/>
            <w:shd w:val="clear" w:color="auto" w:fill="E0E0E0"/>
          </w:tcPr>
          <w:p w:rsidR="00345930" w:rsidRDefault="00345930"/>
          <w:p w:rsidR="006171EF" w:rsidRDefault="006171EF"/>
        </w:tc>
        <w:tc>
          <w:tcPr>
            <w:tcW w:w="3310" w:type="dxa"/>
            <w:shd w:val="clear" w:color="auto" w:fill="auto"/>
          </w:tcPr>
          <w:p w:rsidR="00345930" w:rsidRDefault="00345930"/>
        </w:tc>
        <w:tc>
          <w:tcPr>
            <w:tcW w:w="3310" w:type="dxa"/>
            <w:shd w:val="clear" w:color="auto" w:fill="auto"/>
          </w:tcPr>
          <w:p w:rsidR="00345930" w:rsidRDefault="00345930"/>
        </w:tc>
      </w:tr>
      <w:tr w:rsidR="00345930" w:rsidTr="00495E3A">
        <w:trPr>
          <w:jc w:val="center"/>
        </w:trPr>
        <w:tc>
          <w:tcPr>
            <w:tcW w:w="4374" w:type="dxa"/>
            <w:shd w:val="clear" w:color="auto" w:fill="E0E0E0"/>
          </w:tcPr>
          <w:p w:rsidR="00345930" w:rsidRDefault="00345930"/>
          <w:p w:rsidR="006171EF" w:rsidRDefault="006171EF"/>
        </w:tc>
        <w:tc>
          <w:tcPr>
            <w:tcW w:w="3310" w:type="dxa"/>
            <w:shd w:val="clear" w:color="auto" w:fill="auto"/>
          </w:tcPr>
          <w:p w:rsidR="00345930" w:rsidRDefault="00345930"/>
        </w:tc>
        <w:tc>
          <w:tcPr>
            <w:tcW w:w="3310" w:type="dxa"/>
            <w:shd w:val="clear" w:color="auto" w:fill="auto"/>
          </w:tcPr>
          <w:p w:rsidR="00345930" w:rsidRDefault="00345930"/>
        </w:tc>
      </w:tr>
      <w:tr w:rsidR="00345930" w:rsidTr="00495E3A">
        <w:trPr>
          <w:jc w:val="center"/>
        </w:trPr>
        <w:tc>
          <w:tcPr>
            <w:tcW w:w="4374" w:type="dxa"/>
            <w:shd w:val="clear" w:color="auto" w:fill="E0E0E0"/>
          </w:tcPr>
          <w:p w:rsidR="00345930" w:rsidRDefault="00345930"/>
          <w:p w:rsidR="006171EF" w:rsidRDefault="006171EF"/>
        </w:tc>
        <w:tc>
          <w:tcPr>
            <w:tcW w:w="3310" w:type="dxa"/>
            <w:shd w:val="clear" w:color="auto" w:fill="auto"/>
          </w:tcPr>
          <w:p w:rsidR="00345930" w:rsidRDefault="00345930"/>
        </w:tc>
        <w:tc>
          <w:tcPr>
            <w:tcW w:w="3310" w:type="dxa"/>
            <w:shd w:val="clear" w:color="auto" w:fill="auto"/>
          </w:tcPr>
          <w:p w:rsidR="00345930" w:rsidRDefault="00345930"/>
        </w:tc>
      </w:tr>
      <w:tr w:rsidR="006171EF" w:rsidTr="00495E3A">
        <w:trPr>
          <w:jc w:val="center"/>
        </w:trPr>
        <w:tc>
          <w:tcPr>
            <w:tcW w:w="4374" w:type="dxa"/>
            <w:shd w:val="clear" w:color="auto" w:fill="E0E0E0"/>
          </w:tcPr>
          <w:p w:rsidR="006171EF" w:rsidRDefault="006171EF"/>
          <w:p w:rsidR="006171EF" w:rsidRDefault="006171EF"/>
        </w:tc>
        <w:tc>
          <w:tcPr>
            <w:tcW w:w="3310" w:type="dxa"/>
            <w:shd w:val="clear" w:color="auto" w:fill="auto"/>
          </w:tcPr>
          <w:p w:rsidR="006171EF" w:rsidRDefault="006171EF"/>
        </w:tc>
        <w:tc>
          <w:tcPr>
            <w:tcW w:w="3310" w:type="dxa"/>
            <w:shd w:val="clear" w:color="auto" w:fill="auto"/>
          </w:tcPr>
          <w:p w:rsidR="006171EF" w:rsidRDefault="006171EF"/>
        </w:tc>
      </w:tr>
    </w:tbl>
    <w:p w:rsidR="00345930" w:rsidRDefault="00345930"/>
    <w:p w:rsidR="006171EF" w:rsidRDefault="009950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-116006</wp:posOffset>
                </wp:positionH>
                <wp:positionV relativeFrom="paragraph">
                  <wp:posOffset>294043</wp:posOffset>
                </wp:positionV>
                <wp:extent cx="7110484" cy="5131558"/>
                <wp:effectExtent l="57150" t="38100" r="71755" b="882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484" cy="51315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7A87B" id="Rectangle 1" o:spid="_x0000_s1026" style="position:absolute;margin-left:-9.15pt;margin-top:23.15pt;width:559.9pt;height:40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" filled="f" strokecolor="black [3213]" strokeweight="2.25pt">
                <v:shadow on="t" color="black" opacity="22937f" origin=",.5" offset="0,.63889mm"/>
              </v:rect>
            </w:pict>
          </mc:Fallback>
        </mc:AlternateContent>
      </w:r>
      <w:r w:rsidR="009A0E2F">
        <w:t>Create your bar graph in the blank space below.</w:t>
      </w:r>
      <w:bookmarkStart w:id="0" w:name="_GoBack"/>
      <w:bookmarkEnd w:id="0"/>
    </w:p>
    <w:sectPr w:rsidR="006171EF" w:rsidSect="0099505C">
      <w:footerReference w:type="even" r:id="rId7"/>
      <w:footerReference w:type="default" r:id="rId8"/>
      <w:pgSz w:w="12240" w:h="15840"/>
      <w:pgMar w:top="576" w:right="720" w:bottom="270" w:left="72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D9" w:rsidRDefault="00116ED9" w:rsidP="00F62DE3">
      <w:r>
        <w:separator/>
      </w:r>
    </w:p>
  </w:endnote>
  <w:endnote w:type="continuationSeparator" w:id="0">
    <w:p w:rsidR="00116ED9" w:rsidRDefault="00116ED9" w:rsidP="00F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DE3" w:rsidRDefault="00116ED9">
    <w:pPr>
      <w:pStyle w:val="Footer"/>
    </w:pPr>
    <w:sdt>
      <w:sdtPr>
        <w:id w:val="1804498925"/>
        <w:placeholder>
          <w:docPart w:val="580122B7D2E32B45886E3031E1B38DA3"/>
        </w:placeholder>
        <w:temporary/>
        <w:showingPlcHdr/>
      </w:sdtPr>
      <w:sdtEndPr/>
      <w:sdtContent>
        <w:r w:rsidR="00F62DE3">
          <w:t>[Type text]</w:t>
        </w:r>
      </w:sdtContent>
    </w:sdt>
    <w:r w:rsidR="00F62DE3">
      <w:ptab w:relativeTo="margin" w:alignment="center" w:leader="none"/>
    </w:r>
    <w:sdt>
      <w:sdtPr>
        <w:id w:val="150885267"/>
        <w:placeholder>
          <w:docPart w:val="73D06AB24796034A88995A1AE7307CEE"/>
        </w:placeholder>
        <w:temporary/>
        <w:showingPlcHdr/>
      </w:sdtPr>
      <w:sdtEndPr/>
      <w:sdtContent>
        <w:r w:rsidR="00F62DE3">
          <w:t>[Type text]</w:t>
        </w:r>
      </w:sdtContent>
    </w:sdt>
    <w:r w:rsidR="00F62DE3">
      <w:ptab w:relativeTo="margin" w:alignment="right" w:leader="none"/>
    </w:r>
    <w:sdt>
      <w:sdtPr>
        <w:id w:val="-1846938309"/>
        <w:placeholder>
          <w:docPart w:val="83E40718456F5948B7C180978970DA78"/>
        </w:placeholder>
        <w:temporary/>
        <w:showingPlcHdr/>
      </w:sdtPr>
      <w:sdtEndPr/>
      <w:sdtContent>
        <w:r w:rsidR="00F62DE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DE3" w:rsidRPr="0099505C" w:rsidRDefault="00F62DE3" w:rsidP="00F62DE3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D9" w:rsidRDefault="00116ED9" w:rsidP="00F62DE3">
      <w:r>
        <w:separator/>
      </w:r>
    </w:p>
  </w:footnote>
  <w:footnote w:type="continuationSeparator" w:id="0">
    <w:p w:rsidR="00116ED9" w:rsidRDefault="00116ED9" w:rsidP="00F6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30"/>
    <w:rsid w:val="000A6816"/>
    <w:rsid w:val="00116ED9"/>
    <w:rsid w:val="00345930"/>
    <w:rsid w:val="00375C33"/>
    <w:rsid w:val="00495E3A"/>
    <w:rsid w:val="005146AA"/>
    <w:rsid w:val="006171EF"/>
    <w:rsid w:val="0099505C"/>
    <w:rsid w:val="009A0E2F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1B002"/>
  <w14:defaultImageDpi w14:val="300"/>
  <w15:docId w15:val="{463B332D-74A9-45AE-A228-F882BF2C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E3"/>
  </w:style>
  <w:style w:type="paragraph" w:styleId="Footer">
    <w:name w:val="footer"/>
    <w:basedOn w:val="Normal"/>
    <w:link w:val="FooterChar"/>
    <w:uiPriority w:val="99"/>
    <w:unhideWhenUsed/>
    <w:rsid w:val="00F62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0122B7D2E32B45886E3031E1B3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2119-DB32-7541-BF50-AD455678E9D2}"/>
      </w:docPartPr>
      <w:docPartBody>
        <w:p w:rsidR="00705CE8" w:rsidRDefault="00C13D40" w:rsidP="00C13D40">
          <w:pPr>
            <w:pStyle w:val="580122B7D2E32B45886E3031E1B38DA3"/>
          </w:pPr>
          <w:r>
            <w:t>[Type text]</w:t>
          </w:r>
        </w:p>
      </w:docPartBody>
    </w:docPart>
    <w:docPart>
      <w:docPartPr>
        <w:name w:val="73D06AB24796034A88995A1AE730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CD4-3E96-8540-9FEA-BAB0F28A7AF6}"/>
      </w:docPartPr>
      <w:docPartBody>
        <w:p w:rsidR="00705CE8" w:rsidRDefault="00C13D40" w:rsidP="00C13D40">
          <w:pPr>
            <w:pStyle w:val="73D06AB24796034A88995A1AE7307CEE"/>
          </w:pPr>
          <w:r>
            <w:t>[Type text]</w:t>
          </w:r>
        </w:p>
      </w:docPartBody>
    </w:docPart>
    <w:docPart>
      <w:docPartPr>
        <w:name w:val="83E40718456F5948B7C180978970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DCF1-F77F-AE44-BE56-806454D6B4F2}"/>
      </w:docPartPr>
      <w:docPartBody>
        <w:p w:rsidR="00705CE8" w:rsidRDefault="00C13D40" w:rsidP="00C13D40">
          <w:pPr>
            <w:pStyle w:val="83E40718456F5948B7C180978970DA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40"/>
    <w:rsid w:val="00300A60"/>
    <w:rsid w:val="00705CE8"/>
    <w:rsid w:val="00C13D40"/>
    <w:rsid w:val="00D2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122B7D2E32B45886E3031E1B38DA3">
    <w:name w:val="580122B7D2E32B45886E3031E1B38DA3"/>
    <w:rsid w:val="00C13D40"/>
  </w:style>
  <w:style w:type="paragraph" w:customStyle="1" w:styleId="73D06AB24796034A88995A1AE7307CEE">
    <w:name w:val="73D06AB24796034A88995A1AE7307CEE"/>
    <w:rsid w:val="00C13D40"/>
  </w:style>
  <w:style w:type="paragraph" w:customStyle="1" w:styleId="83E40718456F5948B7C180978970DA78">
    <w:name w:val="83E40718456F5948B7C180978970DA78"/>
    <w:rsid w:val="00C13D40"/>
  </w:style>
  <w:style w:type="paragraph" w:customStyle="1" w:styleId="AC028789D121164485FF21BB91E23058">
    <w:name w:val="AC028789D121164485FF21BB91E23058"/>
    <w:rsid w:val="00C13D40"/>
  </w:style>
  <w:style w:type="paragraph" w:customStyle="1" w:styleId="2A69A1F7C07D9C499C32AF4869E6B2D4">
    <w:name w:val="2A69A1F7C07D9C499C32AF4869E6B2D4"/>
    <w:rsid w:val="00C13D40"/>
  </w:style>
  <w:style w:type="paragraph" w:customStyle="1" w:styleId="E0C68098B33CCB4A96B1DCA1F46B8869">
    <w:name w:val="E0C68098B33CCB4A96B1DCA1F46B8869"/>
    <w:rsid w:val="00C13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BC7BC-1BCC-4D2A-BC6E-07609A9F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Independent School District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 ISD</dc:creator>
  <cp:lastModifiedBy>Battiste, Tache M</cp:lastModifiedBy>
  <cp:revision>2</cp:revision>
  <dcterms:created xsi:type="dcterms:W3CDTF">2017-09-06T15:42:00Z</dcterms:created>
  <dcterms:modified xsi:type="dcterms:W3CDTF">2017-09-06T15:42:00Z</dcterms:modified>
</cp:coreProperties>
</file>