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2D31" w14:textId="77777777" w:rsidR="006D7AFD" w:rsidRPr="00192CE5" w:rsidRDefault="001C692B" w:rsidP="00192CE5">
      <w:pPr>
        <w:jc w:val="center"/>
        <w:rPr>
          <w:b/>
          <w:sz w:val="32"/>
          <w:szCs w:val="32"/>
        </w:rPr>
      </w:pPr>
      <w:bookmarkStart w:id="0" w:name="_GoBack"/>
      <w:bookmarkEnd w:id="0"/>
      <w:r>
        <w:rPr>
          <w:b/>
          <w:sz w:val="32"/>
          <w:szCs w:val="32"/>
        </w:rPr>
        <w:t xml:space="preserve">The Three Major </w:t>
      </w:r>
      <w:r w:rsidR="00192CE5" w:rsidRPr="00192CE5">
        <w:rPr>
          <w:b/>
          <w:sz w:val="32"/>
          <w:szCs w:val="32"/>
        </w:rPr>
        <w:t>Economic Systems</w:t>
      </w:r>
    </w:p>
    <w:p w14:paraId="785E7236" w14:textId="77777777" w:rsidR="00192CE5" w:rsidRDefault="00192CE5" w:rsidP="00192CE5">
      <w:pPr>
        <w:spacing w:line="360" w:lineRule="auto"/>
        <w:ind w:firstLine="720"/>
        <w:rPr>
          <w:sz w:val="24"/>
          <w:szCs w:val="24"/>
        </w:rPr>
      </w:pPr>
      <w:r w:rsidRPr="00192CE5">
        <w:rPr>
          <w:sz w:val="24"/>
          <w:szCs w:val="24"/>
        </w:rPr>
        <w:t>The survival of any society depends on its ability to provide food, cloth</w:t>
      </w:r>
      <w:r w:rsidR="00141708">
        <w:rPr>
          <w:sz w:val="24"/>
          <w:szCs w:val="24"/>
        </w:rPr>
        <w:t>ing, and shelter for its people</w:t>
      </w:r>
      <w:r w:rsidR="00E55749">
        <w:rPr>
          <w:sz w:val="24"/>
          <w:szCs w:val="24"/>
        </w:rPr>
        <w:t xml:space="preserve">. </w:t>
      </w:r>
      <w:r w:rsidRPr="00192CE5">
        <w:rPr>
          <w:sz w:val="24"/>
          <w:szCs w:val="24"/>
        </w:rPr>
        <w:t xml:space="preserve">All societies have something else in common. They have an economy, or economic system – an organized way of providing for the wants and needs of their people. </w:t>
      </w:r>
      <w:r w:rsidR="00E55749">
        <w:rPr>
          <w:sz w:val="24"/>
          <w:szCs w:val="24"/>
        </w:rPr>
        <w:t xml:space="preserve"> They also decide </w:t>
      </w:r>
      <w:r w:rsidR="00E55749" w:rsidRPr="00192CE5">
        <w:rPr>
          <w:sz w:val="24"/>
          <w:szCs w:val="24"/>
        </w:rPr>
        <w:t xml:space="preserve">WHAT, HOW, AND FOR WHOM </w:t>
      </w:r>
      <w:r w:rsidR="00E55749">
        <w:rPr>
          <w:sz w:val="24"/>
          <w:szCs w:val="24"/>
        </w:rPr>
        <w:t>goods and services will be produced</w:t>
      </w:r>
      <w:r w:rsidR="00E55749" w:rsidRPr="00192CE5">
        <w:rPr>
          <w:sz w:val="24"/>
          <w:szCs w:val="24"/>
        </w:rPr>
        <w:t xml:space="preserve">. </w:t>
      </w:r>
      <w:r w:rsidR="00141708">
        <w:rPr>
          <w:sz w:val="24"/>
          <w:szCs w:val="24"/>
        </w:rPr>
        <w:t>There are t</w:t>
      </w:r>
      <w:r w:rsidRPr="00192CE5">
        <w:rPr>
          <w:sz w:val="24"/>
          <w:szCs w:val="24"/>
        </w:rPr>
        <w:t>hre</w:t>
      </w:r>
      <w:r w:rsidR="00141708">
        <w:rPr>
          <w:sz w:val="24"/>
          <w:szCs w:val="24"/>
        </w:rPr>
        <w:t>e major types of economic systems</w:t>
      </w:r>
      <w:r w:rsidRPr="00192CE5">
        <w:rPr>
          <w:sz w:val="24"/>
          <w:szCs w:val="24"/>
        </w:rPr>
        <w:t xml:space="preserve"> – traditional, command, and market. Most countries in the world can be identified with one of these systems.</w:t>
      </w:r>
    </w:p>
    <w:p w14:paraId="5A507169" w14:textId="77777777" w:rsidR="00192CE5" w:rsidRPr="00192CE5" w:rsidRDefault="00192CE5" w:rsidP="00192CE5">
      <w:pPr>
        <w:pStyle w:val="NoSpacing"/>
        <w:rPr>
          <w:b/>
          <w:sz w:val="28"/>
          <w:szCs w:val="28"/>
          <w:u w:val="single"/>
        </w:rPr>
      </w:pPr>
      <w:r w:rsidRPr="00192CE5">
        <w:rPr>
          <w:b/>
          <w:sz w:val="28"/>
          <w:szCs w:val="28"/>
          <w:u w:val="single"/>
        </w:rPr>
        <w:t xml:space="preserve">Traditional Economies </w:t>
      </w:r>
    </w:p>
    <w:p w14:paraId="5B1BA348" w14:textId="77777777" w:rsidR="002524DE" w:rsidRDefault="00797E2A" w:rsidP="00192CE5">
      <w:pPr>
        <w:pStyle w:val="NoSpacing"/>
        <w:spacing w:line="360" w:lineRule="auto"/>
        <w:ind w:firstLine="720"/>
        <w:rPr>
          <w:sz w:val="24"/>
          <w:szCs w:val="24"/>
        </w:rPr>
      </w:pPr>
      <w:r>
        <w:rPr>
          <w:noProof/>
        </w:rPr>
        <mc:AlternateContent>
          <mc:Choice Requires="wps">
            <w:drawing>
              <wp:anchor distT="0" distB="0" distL="114300" distR="114300" simplePos="0" relativeHeight="251660288" behindDoc="1" locked="0" layoutInCell="1" allowOverlap="1" wp14:anchorId="59513141" wp14:editId="1ADB6B46">
                <wp:simplePos x="0" y="0"/>
                <wp:positionH relativeFrom="column">
                  <wp:posOffset>3674745</wp:posOffset>
                </wp:positionH>
                <wp:positionV relativeFrom="paragraph">
                  <wp:posOffset>2002790</wp:posOffset>
                </wp:positionV>
                <wp:extent cx="3191510" cy="128905"/>
                <wp:effectExtent l="0" t="0" r="8890" b="4445"/>
                <wp:wrapTight wrapText="bothSides">
                  <wp:wrapPolygon edited="0">
                    <wp:start x="0" y="0"/>
                    <wp:lineTo x="0" y="19153"/>
                    <wp:lineTo x="21531" y="19153"/>
                    <wp:lineTo x="2153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191510" cy="128905"/>
                        </a:xfrm>
                        <a:prstGeom prst="rect">
                          <a:avLst/>
                        </a:prstGeom>
                        <a:solidFill>
                          <a:prstClr val="white"/>
                        </a:solidFill>
                        <a:ln>
                          <a:noFill/>
                        </a:ln>
                        <a:effectLst/>
                      </wps:spPr>
                      <wps:txbx>
                        <w:txbxContent>
                          <w:p w14:paraId="0A14AC32" w14:textId="77777777" w:rsidR="00797E2A" w:rsidRPr="002C531B" w:rsidRDefault="00797E2A" w:rsidP="00797E2A">
                            <w:pPr>
                              <w:pStyle w:val="Caption"/>
                              <w:rPr>
                                <w:noProof/>
                              </w:rPr>
                            </w:pPr>
                            <w:r>
                              <w:rPr>
                                <w:noProof/>
                              </w:rPr>
                              <w:fldChar w:fldCharType="begin"/>
                            </w:r>
                            <w:r>
                              <w:rPr>
                                <w:noProof/>
                              </w:rPr>
                              <w:instrText xml:space="preserve"> SEQ Figure \* ARABIC </w:instrText>
                            </w:r>
                            <w:r>
                              <w:rPr>
                                <w:noProof/>
                              </w:rPr>
                              <w:fldChar w:fldCharType="separate"/>
                            </w:r>
                            <w:r w:rsidR="007B12E4">
                              <w:rPr>
                                <w:noProof/>
                              </w:rPr>
                              <w:t>1</w:t>
                            </w:r>
                            <w:r>
                              <w:rPr>
                                <w:noProof/>
                              </w:rPr>
                              <w:fldChar w:fldCharType="end"/>
                            </w:r>
                            <w:r>
                              <w:t xml:space="preserve"> Inuit hunter hunting for seals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453FD7ED" id="_x0000_t202" coordsize="21600,21600" o:spt="202" path="m,l,21600r21600,l21600,xe">
                <v:stroke joinstyle="miter"/>
                <v:path gradientshapeok="t" o:connecttype="rect"/>
              </v:shapetype>
              <v:shape id="Text Box 2" o:spid="_x0000_s1026" type="#_x0000_t202" style="position:absolute;left:0;text-align:left;margin-left:289.35pt;margin-top:157.7pt;width:251.3pt;height:10.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" stroked="f">
                <v:textbox inset="0,0,0,0">
                  <w:txbxContent>
                    <w:p w:rsidR="00797E2A" w:rsidRPr="002C531B" w:rsidRDefault="00797E2A" w:rsidP="00797E2A">
                      <w:pPr>
                        <w:pStyle w:val="Caption"/>
                        <w:rPr>
                          <w:noProof/>
                        </w:rPr>
                      </w:pPr>
                      <w:r>
                        <w:rPr>
                          <w:noProof/>
                        </w:rPr>
                        <w:fldChar w:fldCharType="begin"/>
                      </w:r>
                      <w:r>
                        <w:rPr>
                          <w:noProof/>
                        </w:rPr>
                        <w:instrText xml:space="preserve"> SEQ Figure \* ARABIC </w:instrText>
                      </w:r>
                      <w:r>
                        <w:rPr>
                          <w:noProof/>
                        </w:rPr>
                        <w:fldChar w:fldCharType="separate"/>
                      </w:r>
                      <w:r w:rsidR="007B12E4">
                        <w:rPr>
                          <w:noProof/>
                        </w:rPr>
                        <w:t>1</w:t>
                      </w:r>
                      <w:r>
                        <w:rPr>
                          <w:noProof/>
                        </w:rPr>
                        <w:fldChar w:fldCharType="end"/>
                      </w:r>
                      <w:r>
                        <w:t xml:space="preserve"> Inuit hunter hunting for seals</w:t>
                      </w:r>
                    </w:p>
                  </w:txbxContent>
                </v:textbox>
                <w10:wrap type="tight"/>
              </v:shape>
            </w:pict>
          </mc:Fallback>
        </mc:AlternateContent>
      </w:r>
      <w:r>
        <w:rPr>
          <w:noProof/>
        </w:rPr>
        <w:drawing>
          <wp:anchor distT="0" distB="0" distL="114300" distR="114300" simplePos="0" relativeHeight="251658240" behindDoc="1" locked="0" layoutInCell="1" allowOverlap="1" wp14:anchorId="6EAF1C0B" wp14:editId="4ED3B400">
            <wp:simplePos x="0" y="0"/>
            <wp:positionH relativeFrom="margin">
              <wp:posOffset>3700145</wp:posOffset>
            </wp:positionH>
            <wp:positionV relativeFrom="paragraph">
              <wp:posOffset>1270</wp:posOffset>
            </wp:positionV>
            <wp:extent cx="3191510" cy="1966595"/>
            <wp:effectExtent l="38100" t="38100" r="46990" b="33655"/>
            <wp:wrapTight wrapText="bothSides">
              <wp:wrapPolygon edited="0">
                <wp:start x="-258" y="-418"/>
                <wp:lineTo x="-258" y="21760"/>
                <wp:lineTo x="21789" y="21760"/>
                <wp:lineTo x="21789" y="-418"/>
                <wp:lineTo x="-258" y="-418"/>
              </wp:wrapPolygon>
            </wp:wrapTight>
            <wp:docPr id="1" name="Picture 1" descr="Image result for inuit canada national ge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uit canada national geographi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1510" cy="1966595"/>
                    </a:xfrm>
                    <a:prstGeom prst="rect">
                      <a:avLst/>
                    </a:prstGeom>
                    <a:noFill/>
                    <a:ln w="28575">
                      <a:solidFill>
                        <a:schemeClr val="tx1"/>
                      </a:solidFill>
                    </a:ln>
                  </pic:spPr>
                </pic:pic>
              </a:graphicData>
            </a:graphic>
            <wp14:sizeRelV relativeFrom="margin">
              <wp14:pctHeight>0</wp14:pctHeight>
            </wp14:sizeRelV>
          </wp:anchor>
        </w:drawing>
      </w:r>
      <w:r w:rsidR="00141708">
        <w:rPr>
          <w:sz w:val="24"/>
          <w:szCs w:val="24"/>
        </w:rPr>
        <w:t>Why</w:t>
      </w:r>
      <w:r w:rsidR="00192CE5" w:rsidRPr="00192CE5">
        <w:rPr>
          <w:sz w:val="24"/>
          <w:szCs w:val="24"/>
        </w:rPr>
        <w:t xml:space="preserve"> do so many Americans eat turkey on Thanksgiving? Why do most people shake hands when they meet, or leave tips in restaurants? These practices have generally been handed down from one generation to the next and have become</w:t>
      </w:r>
      <w:r w:rsidR="00141708">
        <w:rPr>
          <w:sz w:val="24"/>
          <w:szCs w:val="24"/>
        </w:rPr>
        <w:t xml:space="preserve"> tradition</w:t>
      </w:r>
      <w:r w:rsidR="00192CE5" w:rsidRPr="00192CE5">
        <w:rPr>
          <w:sz w:val="24"/>
          <w:szCs w:val="24"/>
        </w:rPr>
        <w:t xml:space="preserve">. </w:t>
      </w:r>
      <w:r w:rsidR="00E55749">
        <w:rPr>
          <w:sz w:val="24"/>
          <w:szCs w:val="24"/>
        </w:rPr>
        <w:t>In a traditional economy, i</w:t>
      </w:r>
      <w:r w:rsidR="00192CE5" w:rsidRPr="00192CE5">
        <w:rPr>
          <w:sz w:val="24"/>
          <w:szCs w:val="24"/>
        </w:rPr>
        <w:t xml:space="preserve">ndividuals are not free to make decisions based on what they want or would like to have. Instead, their roles </w:t>
      </w:r>
      <w:r w:rsidR="002524DE">
        <w:rPr>
          <w:sz w:val="24"/>
          <w:szCs w:val="24"/>
        </w:rPr>
        <w:t xml:space="preserve">or jobs </w:t>
      </w:r>
      <w:r w:rsidR="00192CE5" w:rsidRPr="00192CE5">
        <w:rPr>
          <w:sz w:val="24"/>
          <w:szCs w:val="24"/>
        </w:rPr>
        <w:t xml:space="preserve">are </w:t>
      </w:r>
      <w:r w:rsidR="002524DE">
        <w:rPr>
          <w:sz w:val="24"/>
          <w:szCs w:val="24"/>
        </w:rPr>
        <w:t>based on what their</w:t>
      </w:r>
      <w:r w:rsidR="00192CE5" w:rsidRPr="00192CE5">
        <w:rPr>
          <w:sz w:val="24"/>
          <w:szCs w:val="24"/>
        </w:rPr>
        <w:t xml:space="preserve"> elders and ancestors</w:t>
      </w:r>
      <w:r w:rsidR="002524DE">
        <w:rPr>
          <w:sz w:val="24"/>
          <w:szCs w:val="24"/>
        </w:rPr>
        <w:t xml:space="preserve"> did in the past</w:t>
      </w:r>
      <w:r w:rsidR="00192CE5" w:rsidRPr="00192CE5">
        <w:rPr>
          <w:sz w:val="24"/>
          <w:szCs w:val="24"/>
        </w:rPr>
        <w:t>.</w:t>
      </w:r>
      <w:r w:rsidR="00CF56A5">
        <w:rPr>
          <w:sz w:val="24"/>
          <w:szCs w:val="24"/>
        </w:rPr>
        <w:t xml:space="preserve"> </w:t>
      </w:r>
    </w:p>
    <w:p w14:paraId="4E53EEB3" w14:textId="77777777" w:rsidR="00192CE5" w:rsidRPr="002524DE" w:rsidRDefault="002524DE" w:rsidP="00192CE5">
      <w:pPr>
        <w:pStyle w:val="NoSpacing"/>
        <w:spacing w:line="360" w:lineRule="auto"/>
        <w:ind w:firstLine="720"/>
        <w:rPr>
          <w:sz w:val="24"/>
          <w:szCs w:val="24"/>
        </w:rPr>
      </w:pPr>
      <w:r>
        <w:rPr>
          <w:sz w:val="24"/>
          <w:szCs w:val="24"/>
        </w:rPr>
        <w:t xml:space="preserve">In a traditional economy, </w:t>
      </w:r>
      <w:r>
        <w:rPr>
          <w:sz w:val="24"/>
          <w:szCs w:val="24"/>
          <w:shd w:val="clear" w:color="auto" w:fill="FFFFFF"/>
        </w:rPr>
        <w:t>e</w:t>
      </w:r>
      <w:r w:rsidR="00CF56A5" w:rsidRPr="00CF56A5">
        <w:rPr>
          <w:sz w:val="24"/>
          <w:szCs w:val="24"/>
          <w:shd w:val="clear" w:color="auto" w:fill="FFFFFF"/>
        </w:rPr>
        <w:t xml:space="preserve">veryone knows </w:t>
      </w:r>
      <w:r w:rsidR="00452E79">
        <w:rPr>
          <w:sz w:val="24"/>
          <w:szCs w:val="24"/>
          <w:shd w:val="clear" w:color="auto" w:fill="FFFFFF"/>
        </w:rPr>
        <w:t>their role or job</w:t>
      </w:r>
      <w:r w:rsidR="00CF56A5" w:rsidRPr="00CF56A5">
        <w:rPr>
          <w:sz w:val="24"/>
          <w:szCs w:val="24"/>
          <w:shd w:val="clear" w:color="auto" w:fill="FFFFFF"/>
        </w:rPr>
        <w:t xml:space="preserve">, whether it's as a farmer, hunter or weaver. </w:t>
      </w:r>
      <w:r>
        <w:rPr>
          <w:sz w:val="24"/>
          <w:szCs w:val="24"/>
          <w:shd w:val="clear" w:color="auto" w:fill="FFFFFF"/>
        </w:rPr>
        <w:t>Individual</w:t>
      </w:r>
      <w:r w:rsidR="00CF56A5" w:rsidRPr="00CF56A5">
        <w:rPr>
          <w:sz w:val="24"/>
          <w:szCs w:val="24"/>
          <w:shd w:val="clear" w:color="auto" w:fill="FFFFFF"/>
        </w:rPr>
        <w:t xml:space="preserve">s also understand what </w:t>
      </w:r>
      <w:r w:rsidR="00452E79">
        <w:rPr>
          <w:sz w:val="24"/>
          <w:szCs w:val="24"/>
          <w:shd w:val="clear" w:color="auto" w:fill="FFFFFF"/>
        </w:rPr>
        <w:t xml:space="preserve">goods </w:t>
      </w:r>
      <w:r w:rsidR="00CF56A5" w:rsidRPr="00CF56A5">
        <w:rPr>
          <w:sz w:val="24"/>
          <w:szCs w:val="24"/>
          <w:shd w:val="clear" w:color="auto" w:fill="FFFFFF"/>
        </w:rPr>
        <w:t>they are likely to receive</w:t>
      </w:r>
      <w:r>
        <w:rPr>
          <w:sz w:val="24"/>
          <w:szCs w:val="24"/>
          <w:shd w:val="clear" w:color="auto" w:fill="FFFFFF"/>
        </w:rPr>
        <w:t xml:space="preserve"> and do not rebel, even if they are not satisfied. </w:t>
      </w:r>
      <w:r w:rsidRPr="002524DE">
        <w:rPr>
          <w:sz w:val="24"/>
          <w:szCs w:val="24"/>
          <w:shd w:val="clear" w:color="auto" w:fill="FFFFFF"/>
        </w:rPr>
        <w:t xml:space="preserve">Traditional economies are </w:t>
      </w:r>
      <w:r>
        <w:rPr>
          <w:sz w:val="24"/>
          <w:szCs w:val="24"/>
          <w:shd w:val="clear" w:color="auto" w:fill="FFFFFF"/>
        </w:rPr>
        <w:t>helpless</w:t>
      </w:r>
      <w:r w:rsidRPr="002524DE">
        <w:rPr>
          <w:sz w:val="24"/>
          <w:szCs w:val="24"/>
          <w:shd w:val="clear" w:color="auto" w:fill="FFFFFF"/>
        </w:rPr>
        <w:t xml:space="preserve"> to changes in nature, especially the weather. For this reason, traditional economies limit population growth.</w:t>
      </w:r>
    </w:p>
    <w:p w14:paraId="04F9384D" w14:textId="77777777" w:rsidR="001E7E99" w:rsidRDefault="00192CE5" w:rsidP="00192CE5">
      <w:pPr>
        <w:pStyle w:val="NoSpacing"/>
        <w:spacing w:line="360" w:lineRule="auto"/>
      </w:pPr>
      <w:r w:rsidRPr="00E55749">
        <w:rPr>
          <w:b/>
          <w:sz w:val="24"/>
          <w:szCs w:val="24"/>
        </w:rPr>
        <w:t>Examples</w:t>
      </w:r>
      <w:r w:rsidR="00E55749" w:rsidRPr="00E55749">
        <w:rPr>
          <w:sz w:val="24"/>
          <w:szCs w:val="24"/>
        </w:rPr>
        <w:t>.</w:t>
      </w:r>
      <w:r w:rsidR="00E55749">
        <w:t xml:space="preserve"> </w:t>
      </w:r>
      <w:r w:rsidRPr="00192CE5">
        <w:rPr>
          <w:sz w:val="24"/>
          <w:szCs w:val="24"/>
        </w:rPr>
        <w:t xml:space="preserve">Many societies – such as the </w:t>
      </w:r>
      <w:proofErr w:type="spellStart"/>
      <w:r w:rsidR="00141708">
        <w:rPr>
          <w:sz w:val="24"/>
          <w:szCs w:val="24"/>
        </w:rPr>
        <w:t>Inuits</w:t>
      </w:r>
      <w:proofErr w:type="spellEnd"/>
      <w:r w:rsidR="00141708">
        <w:rPr>
          <w:sz w:val="24"/>
          <w:szCs w:val="24"/>
        </w:rPr>
        <w:t xml:space="preserve"> of Northern Canada</w:t>
      </w:r>
      <w:r w:rsidRPr="00192CE5">
        <w:rPr>
          <w:sz w:val="24"/>
          <w:szCs w:val="24"/>
        </w:rPr>
        <w:t xml:space="preserve"> – are examples of traditional economies. For generations, Inuit parents taught their children how to survive in a harsh climate, make tools, fish, and hunt. Their children, in turn, taught these skills to the next generation. </w:t>
      </w:r>
    </w:p>
    <w:p w14:paraId="67F18B55" w14:textId="77777777" w:rsidR="005F37E6" w:rsidRPr="005F37E6" w:rsidRDefault="005F37E6" w:rsidP="00192CE5">
      <w:pPr>
        <w:pStyle w:val="NoSpacing"/>
        <w:spacing w:line="360" w:lineRule="auto"/>
      </w:pPr>
    </w:p>
    <w:p w14:paraId="387B1FE9" w14:textId="77777777" w:rsidR="00192CE5" w:rsidRPr="00192CE5" w:rsidRDefault="009F4921" w:rsidP="00192CE5">
      <w:pPr>
        <w:pStyle w:val="NoSpacing"/>
        <w:spacing w:line="360" w:lineRule="auto"/>
        <w:rPr>
          <w:b/>
          <w:sz w:val="28"/>
          <w:szCs w:val="28"/>
          <w:u w:val="single"/>
        </w:rPr>
      </w:pPr>
      <w:r>
        <w:rPr>
          <w:noProof/>
        </w:rPr>
        <w:drawing>
          <wp:anchor distT="0" distB="0" distL="114300" distR="114300" simplePos="0" relativeHeight="251661312" behindDoc="1" locked="0" layoutInCell="1" allowOverlap="1" wp14:anchorId="2AAD5452" wp14:editId="56888BFA">
            <wp:simplePos x="0" y="0"/>
            <wp:positionH relativeFrom="column">
              <wp:posOffset>3510280</wp:posOffset>
            </wp:positionH>
            <wp:positionV relativeFrom="paragraph">
              <wp:posOffset>177165</wp:posOffset>
            </wp:positionV>
            <wp:extent cx="3429000" cy="1910715"/>
            <wp:effectExtent l="38100" t="38100" r="38100" b="32385"/>
            <wp:wrapTight wrapText="bothSides">
              <wp:wrapPolygon edited="0">
                <wp:start x="-240" y="-431"/>
                <wp:lineTo x="-240" y="21751"/>
                <wp:lineTo x="21720" y="21751"/>
                <wp:lineTo x="21720" y="-431"/>
                <wp:lineTo x="-240" y="-43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29000" cy="1910715"/>
                    </a:xfrm>
                    <a:prstGeom prst="rect">
                      <a:avLst/>
                    </a:prstGeom>
                    <a:ln w="28575">
                      <a:solidFill>
                        <a:schemeClr val="tx1"/>
                      </a:solidFill>
                    </a:ln>
                  </pic:spPr>
                </pic:pic>
              </a:graphicData>
            </a:graphic>
            <wp14:sizeRelV relativeFrom="margin">
              <wp14:pctHeight>0</wp14:pctHeight>
            </wp14:sizeRelV>
          </wp:anchor>
        </w:drawing>
      </w:r>
      <w:r w:rsidR="00192CE5" w:rsidRPr="00192CE5">
        <w:rPr>
          <w:b/>
          <w:sz w:val="28"/>
          <w:szCs w:val="28"/>
          <w:u w:val="single"/>
        </w:rPr>
        <w:t xml:space="preserve">Command Economies </w:t>
      </w:r>
    </w:p>
    <w:p w14:paraId="6683F3ED" w14:textId="77777777" w:rsidR="00162B10" w:rsidRDefault="009F4921" w:rsidP="00192CE5">
      <w:pPr>
        <w:pStyle w:val="NoSpacing"/>
        <w:spacing w:line="360" w:lineRule="auto"/>
        <w:ind w:firstLine="720"/>
        <w:rPr>
          <w:sz w:val="24"/>
          <w:szCs w:val="24"/>
        </w:rPr>
      </w:pPr>
      <w:r>
        <w:rPr>
          <w:noProof/>
        </w:rPr>
        <mc:AlternateContent>
          <mc:Choice Requires="wps">
            <w:drawing>
              <wp:anchor distT="0" distB="0" distL="114300" distR="114300" simplePos="0" relativeHeight="251663360" behindDoc="1" locked="0" layoutInCell="1" allowOverlap="1" wp14:anchorId="4F6EECE1" wp14:editId="6D8265A0">
                <wp:simplePos x="0" y="0"/>
                <wp:positionH relativeFrom="column">
                  <wp:posOffset>3475990</wp:posOffset>
                </wp:positionH>
                <wp:positionV relativeFrom="paragraph">
                  <wp:posOffset>1850390</wp:posOffset>
                </wp:positionV>
                <wp:extent cx="3429000" cy="146050"/>
                <wp:effectExtent l="0" t="0" r="0" b="6350"/>
                <wp:wrapTight wrapText="bothSides">
                  <wp:wrapPolygon edited="0">
                    <wp:start x="0" y="0"/>
                    <wp:lineTo x="0" y="19722"/>
                    <wp:lineTo x="21480" y="19722"/>
                    <wp:lineTo x="2148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3429000" cy="146050"/>
                        </a:xfrm>
                        <a:prstGeom prst="rect">
                          <a:avLst/>
                        </a:prstGeom>
                        <a:solidFill>
                          <a:prstClr val="white"/>
                        </a:solidFill>
                        <a:ln>
                          <a:noFill/>
                        </a:ln>
                        <a:effectLst/>
                      </wps:spPr>
                      <wps:txbx>
                        <w:txbxContent>
                          <w:p w14:paraId="709F4DC4" w14:textId="77777777" w:rsidR="007B12E4" w:rsidRPr="00147D76" w:rsidRDefault="007B12E4" w:rsidP="007B12E4">
                            <w:pPr>
                              <w:pStyle w:val="Caption"/>
                              <w:rPr>
                                <w:noProof/>
                              </w:rPr>
                            </w:pP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North Korean leader Kim Jong Un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4D696F41" id="_x0000_t202" coordsize="21600,21600" o:spt="202" path="m,l,21600r21600,l21600,xe">
                <v:stroke joinstyle="miter"/>
                <v:path gradientshapeok="t" o:connecttype="rect"/>
              </v:shapetype>
              <v:shape id="Text Box 6" o:spid="_x0000_s1027" type="#_x0000_t202" style="position:absolute;left:0;text-align:left;margin-left:273.7pt;margin-top:145.7pt;width:270pt;height:1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" stroked="f">
                <v:textbox inset="0,0,0,0">
                  <w:txbxContent>
                    <w:p w:rsidR="007B12E4" w:rsidRPr="00147D76" w:rsidRDefault="007B12E4" w:rsidP="007B12E4">
                      <w:pPr>
                        <w:pStyle w:val="Caption"/>
                        <w:rPr>
                          <w:noProof/>
                        </w:rPr>
                      </w:pP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North Korean leader Kim Jong </w:t>
                      </w:r>
                      <w:proofErr w:type="gramStart"/>
                      <w:r>
                        <w:t>Un</w:t>
                      </w:r>
                      <w:proofErr w:type="gramEnd"/>
                    </w:p>
                  </w:txbxContent>
                </v:textbox>
                <w10:wrap type="tight"/>
              </v:shape>
            </w:pict>
          </mc:Fallback>
        </mc:AlternateContent>
      </w:r>
      <w:r w:rsidR="00192CE5" w:rsidRPr="00192CE5">
        <w:rPr>
          <w:sz w:val="24"/>
          <w:szCs w:val="24"/>
        </w:rPr>
        <w:t>Other societies have a command economy, one in which a central authority makes most of the WHAT,</w:t>
      </w:r>
      <w:r w:rsidR="00797E2A" w:rsidRPr="00797E2A">
        <w:t xml:space="preserve"> </w:t>
      </w:r>
      <w:r w:rsidR="00192CE5" w:rsidRPr="00192CE5">
        <w:rPr>
          <w:sz w:val="24"/>
          <w:szCs w:val="24"/>
        </w:rPr>
        <w:t xml:space="preserve">HOW, and FOR WHOM decisions. </w:t>
      </w:r>
      <w:r w:rsidR="00BB0F9B">
        <w:rPr>
          <w:sz w:val="24"/>
          <w:szCs w:val="24"/>
        </w:rPr>
        <w:t>Government has complete control over the economy</w:t>
      </w:r>
      <w:r w:rsidR="00E55749">
        <w:rPr>
          <w:sz w:val="24"/>
          <w:szCs w:val="24"/>
        </w:rPr>
        <w:t xml:space="preserve"> </w:t>
      </w:r>
      <w:r w:rsidR="002C111B">
        <w:rPr>
          <w:sz w:val="24"/>
          <w:szCs w:val="24"/>
        </w:rPr>
        <w:t xml:space="preserve">and natural resources, </w:t>
      </w:r>
      <w:r w:rsidR="00E55749">
        <w:rPr>
          <w:sz w:val="24"/>
          <w:szCs w:val="24"/>
        </w:rPr>
        <w:t xml:space="preserve">and </w:t>
      </w:r>
      <w:r w:rsidR="00192CE5" w:rsidRPr="00192CE5">
        <w:rPr>
          <w:sz w:val="24"/>
          <w:szCs w:val="24"/>
        </w:rPr>
        <w:t xml:space="preserve">the people have little, if any, </w:t>
      </w:r>
      <w:r w:rsidR="00141708">
        <w:rPr>
          <w:sz w:val="24"/>
          <w:szCs w:val="24"/>
        </w:rPr>
        <w:t>power</w:t>
      </w:r>
      <w:r w:rsidR="00192CE5" w:rsidRPr="00192CE5">
        <w:rPr>
          <w:sz w:val="24"/>
          <w:szCs w:val="24"/>
        </w:rPr>
        <w:t xml:space="preserve"> over how the basic economic questions are answered. </w:t>
      </w:r>
    </w:p>
    <w:p w14:paraId="6F31B378" w14:textId="77777777" w:rsidR="00192CE5" w:rsidRPr="00192CE5" w:rsidRDefault="00162B10" w:rsidP="00192CE5">
      <w:pPr>
        <w:pStyle w:val="NoSpacing"/>
        <w:spacing w:line="360" w:lineRule="auto"/>
        <w:ind w:firstLine="720"/>
        <w:rPr>
          <w:sz w:val="24"/>
          <w:szCs w:val="24"/>
        </w:rPr>
      </w:pPr>
      <w:r>
        <w:rPr>
          <w:sz w:val="24"/>
          <w:szCs w:val="24"/>
        </w:rPr>
        <w:lastRenderedPageBreak/>
        <w:t>In a country with a command economy, b</w:t>
      </w:r>
      <w:r w:rsidRPr="00324E5C">
        <w:rPr>
          <w:rStyle w:val="termtext"/>
          <w:sz w:val="24"/>
          <w:szCs w:val="24"/>
        </w:rPr>
        <w:t>asic education, health care, and other public services are available at little to no cost</w:t>
      </w:r>
      <w:r>
        <w:rPr>
          <w:rStyle w:val="termtext"/>
          <w:sz w:val="24"/>
          <w:szCs w:val="24"/>
        </w:rPr>
        <w:t>, and there are</w:t>
      </w:r>
      <w:r w:rsidRPr="00162B10">
        <w:rPr>
          <w:rFonts w:cs="Arial"/>
          <w:color w:val="222222"/>
          <w:sz w:val="24"/>
          <w:szCs w:val="24"/>
          <w:shd w:val="clear" w:color="auto" w:fill="FFFFFF"/>
        </w:rPr>
        <w:t xml:space="preserve"> </w:t>
      </w:r>
      <w:r>
        <w:rPr>
          <w:rFonts w:cs="Arial"/>
          <w:color w:val="222222"/>
          <w:sz w:val="24"/>
          <w:szCs w:val="24"/>
          <w:shd w:val="clear" w:color="auto" w:fill="FFFFFF"/>
        </w:rPr>
        <w:t>l</w:t>
      </w:r>
      <w:r w:rsidRPr="00324E5C">
        <w:rPr>
          <w:rFonts w:cs="Arial"/>
          <w:color w:val="222222"/>
          <w:sz w:val="24"/>
          <w:szCs w:val="24"/>
          <w:shd w:val="clear" w:color="auto" w:fill="FFFFFF"/>
        </w:rPr>
        <w:t>ow levels of inequality and unemployment</w:t>
      </w:r>
      <w:r w:rsidRPr="00324E5C">
        <w:rPr>
          <w:rStyle w:val="termtext"/>
          <w:sz w:val="24"/>
          <w:szCs w:val="24"/>
        </w:rPr>
        <w:t>.</w:t>
      </w:r>
      <w:r>
        <w:rPr>
          <w:rStyle w:val="termtext"/>
          <w:sz w:val="24"/>
          <w:szCs w:val="24"/>
        </w:rPr>
        <w:t xml:space="preserve"> Moreover, </w:t>
      </w:r>
      <w:r>
        <w:rPr>
          <w:sz w:val="24"/>
          <w:szCs w:val="24"/>
        </w:rPr>
        <w:t>w</w:t>
      </w:r>
      <w:r w:rsidRPr="00B63315">
        <w:rPr>
          <w:sz w:val="24"/>
          <w:szCs w:val="24"/>
        </w:rPr>
        <w:t>orkers with different skills and responsibilities receive similar pay.</w:t>
      </w:r>
    </w:p>
    <w:p w14:paraId="60BF03C5" w14:textId="77777777" w:rsidR="001E7E99" w:rsidRDefault="00E55749" w:rsidP="00192CE5">
      <w:pPr>
        <w:pStyle w:val="NoSpacing"/>
        <w:spacing w:line="360" w:lineRule="auto"/>
        <w:rPr>
          <w:sz w:val="24"/>
          <w:szCs w:val="24"/>
        </w:rPr>
      </w:pPr>
      <w:r>
        <w:rPr>
          <w:b/>
          <w:sz w:val="24"/>
          <w:szCs w:val="24"/>
        </w:rPr>
        <w:t xml:space="preserve">Examples. </w:t>
      </w:r>
      <w:r w:rsidR="00192CE5" w:rsidRPr="00192CE5">
        <w:rPr>
          <w:sz w:val="24"/>
          <w:szCs w:val="24"/>
        </w:rPr>
        <w:t xml:space="preserve">There are few command economies in the world today, but they still can be found in North Korea and Cuba. </w:t>
      </w:r>
      <w:r w:rsidR="001E7E99">
        <w:rPr>
          <w:sz w:val="24"/>
          <w:szCs w:val="24"/>
        </w:rPr>
        <w:t>In North Korea</w:t>
      </w:r>
      <w:r w:rsidR="00192CE5" w:rsidRPr="00192CE5">
        <w:rPr>
          <w:sz w:val="24"/>
          <w:szCs w:val="24"/>
        </w:rPr>
        <w:t>, for example, the government</w:t>
      </w:r>
      <w:r w:rsidR="001E7E99">
        <w:rPr>
          <w:sz w:val="24"/>
          <w:szCs w:val="24"/>
        </w:rPr>
        <w:t xml:space="preserve"> led by dictator Kim Jung Un</w:t>
      </w:r>
      <w:r w:rsidR="00192CE5" w:rsidRPr="00192CE5">
        <w:rPr>
          <w:sz w:val="24"/>
          <w:szCs w:val="24"/>
        </w:rPr>
        <w:t xml:space="preserve"> ma</w:t>
      </w:r>
      <w:r w:rsidR="001E7E99">
        <w:rPr>
          <w:sz w:val="24"/>
          <w:szCs w:val="24"/>
        </w:rPr>
        <w:t>k</w:t>
      </w:r>
      <w:r w:rsidR="00192CE5" w:rsidRPr="00192CE5">
        <w:rPr>
          <w:sz w:val="24"/>
          <w:szCs w:val="24"/>
        </w:rPr>
        <w:t>e</w:t>
      </w:r>
      <w:r w:rsidR="001E7E99">
        <w:rPr>
          <w:sz w:val="24"/>
          <w:szCs w:val="24"/>
        </w:rPr>
        <w:t>s</w:t>
      </w:r>
      <w:r w:rsidR="00192CE5" w:rsidRPr="00192CE5">
        <w:rPr>
          <w:sz w:val="24"/>
          <w:szCs w:val="24"/>
        </w:rPr>
        <w:t xml:space="preserve"> the major economic decisions. </w:t>
      </w:r>
      <w:r w:rsidR="001E7E99">
        <w:rPr>
          <w:sz w:val="24"/>
          <w:szCs w:val="24"/>
        </w:rPr>
        <w:t>It determines the needs,</w:t>
      </w:r>
      <w:r w:rsidR="00192CE5" w:rsidRPr="00192CE5">
        <w:rPr>
          <w:sz w:val="24"/>
          <w:szCs w:val="24"/>
        </w:rPr>
        <w:t xml:space="preserve"> goals, and </w:t>
      </w:r>
      <w:r w:rsidR="001E7E99">
        <w:rPr>
          <w:sz w:val="24"/>
          <w:szCs w:val="24"/>
        </w:rPr>
        <w:t>economic activities for the entire country</w:t>
      </w:r>
      <w:r w:rsidR="00192CE5" w:rsidRPr="00192CE5">
        <w:rPr>
          <w:sz w:val="24"/>
          <w:szCs w:val="24"/>
        </w:rPr>
        <w:t xml:space="preserve">. </w:t>
      </w:r>
    </w:p>
    <w:p w14:paraId="1B007C1A" w14:textId="77777777" w:rsidR="005F37E6" w:rsidRPr="005F37E6" w:rsidRDefault="005F37E6" w:rsidP="00192CE5">
      <w:pPr>
        <w:pStyle w:val="NoSpacing"/>
        <w:spacing w:line="360" w:lineRule="auto"/>
        <w:rPr>
          <w:b/>
          <w:sz w:val="24"/>
          <w:szCs w:val="24"/>
          <w:u w:val="single"/>
        </w:rPr>
      </w:pPr>
    </w:p>
    <w:p w14:paraId="7CA5BB9F" w14:textId="77777777" w:rsidR="00192CE5" w:rsidRPr="00141708" w:rsidRDefault="005F37E6" w:rsidP="00192CE5">
      <w:pPr>
        <w:pStyle w:val="NoSpacing"/>
        <w:spacing w:line="360" w:lineRule="auto"/>
        <w:rPr>
          <w:b/>
          <w:sz w:val="28"/>
          <w:szCs w:val="28"/>
          <w:u w:val="single"/>
        </w:rPr>
      </w:pPr>
      <w:r>
        <w:rPr>
          <w:b/>
          <w:sz w:val="28"/>
          <w:szCs w:val="28"/>
          <w:u w:val="single"/>
        </w:rPr>
        <w:t>M</w:t>
      </w:r>
      <w:r w:rsidR="00192CE5" w:rsidRPr="00141708">
        <w:rPr>
          <w:b/>
          <w:sz w:val="28"/>
          <w:szCs w:val="28"/>
          <w:u w:val="single"/>
        </w:rPr>
        <w:t>arket Economy</w:t>
      </w:r>
    </w:p>
    <w:p w14:paraId="7D1BBC38" w14:textId="77777777" w:rsidR="005F37E6" w:rsidRDefault="007B12E4" w:rsidP="00192CE5">
      <w:pPr>
        <w:pStyle w:val="NoSpacing"/>
        <w:spacing w:line="360" w:lineRule="auto"/>
        <w:ind w:firstLine="720"/>
        <w:rPr>
          <w:sz w:val="24"/>
          <w:szCs w:val="24"/>
        </w:rPr>
      </w:pPr>
      <w:r>
        <w:rPr>
          <w:noProof/>
        </w:rPr>
        <mc:AlternateContent>
          <mc:Choice Requires="wps">
            <w:drawing>
              <wp:anchor distT="0" distB="0" distL="114300" distR="114300" simplePos="0" relativeHeight="251666432" behindDoc="1" locked="0" layoutInCell="1" allowOverlap="1" wp14:anchorId="3E81AEED" wp14:editId="1020810F">
                <wp:simplePos x="0" y="0"/>
                <wp:positionH relativeFrom="column">
                  <wp:posOffset>3467735</wp:posOffset>
                </wp:positionH>
                <wp:positionV relativeFrom="paragraph">
                  <wp:posOffset>1977390</wp:posOffset>
                </wp:positionV>
                <wp:extent cx="3570605" cy="137795"/>
                <wp:effectExtent l="0" t="0" r="0" b="0"/>
                <wp:wrapTight wrapText="bothSides">
                  <wp:wrapPolygon edited="0">
                    <wp:start x="0" y="0"/>
                    <wp:lineTo x="0" y="17917"/>
                    <wp:lineTo x="21435" y="17917"/>
                    <wp:lineTo x="21435"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3570605" cy="137795"/>
                        </a:xfrm>
                        <a:prstGeom prst="rect">
                          <a:avLst/>
                        </a:prstGeom>
                        <a:solidFill>
                          <a:prstClr val="white"/>
                        </a:solidFill>
                        <a:ln>
                          <a:noFill/>
                        </a:ln>
                        <a:effectLst/>
                      </wps:spPr>
                      <wps:txbx>
                        <w:txbxContent>
                          <w:p w14:paraId="3ED5278C" w14:textId="77777777" w:rsidR="007B12E4" w:rsidRPr="00625CE7" w:rsidRDefault="007B12E4" w:rsidP="007B12E4">
                            <w:pPr>
                              <w:pStyle w:val="Caption"/>
                              <w:rPr>
                                <w:noProof/>
                              </w:rPr>
                            </w:pP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Popular brands in each US state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05850E9" id="Text Box 8" o:spid="_x0000_s1028" type="#_x0000_t202" style="position:absolute;left:0;text-align:left;margin-left:273.05pt;margin-top:155.7pt;width:281.15pt;height:10.8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" stroked="f">
                <v:textbox inset="0,0,0,0">
                  <w:txbxContent>
                    <w:p w:rsidR="007B12E4" w:rsidRPr="00625CE7" w:rsidRDefault="007B12E4" w:rsidP="007B12E4">
                      <w:pPr>
                        <w:pStyle w:val="Caption"/>
                        <w:rPr>
                          <w:noProof/>
                        </w:rPr>
                      </w:pP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Popular brands in each US state</w:t>
                      </w:r>
                    </w:p>
                  </w:txbxContent>
                </v:textbox>
                <w10:wrap type="tight"/>
              </v:shape>
            </w:pict>
          </mc:Fallback>
        </mc:AlternateContent>
      </w:r>
      <w:r>
        <w:rPr>
          <w:noProof/>
        </w:rPr>
        <w:drawing>
          <wp:anchor distT="0" distB="0" distL="114300" distR="114300" simplePos="0" relativeHeight="251664384" behindDoc="1" locked="0" layoutInCell="1" allowOverlap="1" wp14:anchorId="4A03D073" wp14:editId="0F60A7DE">
            <wp:simplePos x="0" y="0"/>
            <wp:positionH relativeFrom="column">
              <wp:posOffset>3475990</wp:posOffset>
            </wp:positionH>
            <wp:positionV relativeFrom="paragraph">
              <wp:posOffset>1905</wp:posOffset>
            </wp:positionV>
            <wp:extent cx="3570605" cy="1906270"/>
            <wp:effectExtent l="38100" t="38100" r="29845" b="36830"/>
            <wp:wrapTight wrapText="bothSides">
              <wp:wrapPolygon edited="0">
                <wp:start x="-230" y="-432"/>
                <wp:lineTo x="-230" y="21801"/>
                <wp:lineTo x="21665" y="21801"/>
                <wp:lineTo x="21665" y="-432"/>
                <wp:lineTo x="-230" y="-432"/>
              </wp:wrapPolygon>
            </wp:wrapTight>
            <wp:docPr id="7" name="Picture 7" descr="Image result for popular products in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opular products in united sta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0605" cy="1906270"/>
                    </a:xfrm>
                    <a:prstGeom prst="rect">
                      <a:avLst/>
                    </a:prstGeom>
                    <a:noFill/>
                    <a:ln w="28575">
                      <a:solidFill>
                        <a:schemeClr val="tx1"/>
                      </a:solidFill>
                    </a:ln>
                  </pic:spPr>
                </pic:pic>
              </a:graphicData>
            </a:graphic>
            <wp14:sizeRelV relativeFrom="margin">
              <wp14:pctHeight>0</wp14:pctHeight>
            </wp14:sizeRelV>
          </wp:anchor>
        </w:drawing>
      </w:r>
      <w:r w:rsidR="00192CE5" w:rsidRPr="00141708">
        <w:rPr>
          <w:sz w:val="24"/>
          <w:szCs w:val="24"/>
        </w:rPr>
        <w:t>In a market economy</w:t>
      </w:r>
      <w:r w:rsidR="001E7E99">
        <w:rPr>
          <w:sz w:val="24"/>
          <w:szCs w:val="24"/>
        </w:rPr>
        <w:t xml:space="preserve">, </w:t>
      </w:r>
      <w:r w:rsidR="00192CE5" w:rsidRPr="00141708">
        <w:rPr>
          <w:sz w:val="24"/>
          <w:szCs w:val="24"/>
        </w:rPr>
        <w:t>people and businesses answer the WHAT, HOW, and FOR WHOM</w:t>
      </w:r>
      <w:r w:rsidR="001E7E99">
        <w:rPr>
          <w:sz w:val="24"/>
          <w:szCs w:val="24"/>
        </w:rPr>
        <w:t xml:space="preserve"> questions. </w:t>
      </w:r>
      <w:r w:rsidR="00947A9E">
        <w:rPr>
          <w:sz w:val="24"/>
          <w:szCs w:val="24"/>
        </w:rPr>
        <w:t>A</w:t>
      </w:r>
      <w:r w:rsidR="00192CE5" w:rsidRPr="00141708">
        <w:rPr>
          <w:sz w:val="24"/>
          <w:szCs w:val="24"/>
        </w:rPr>
        <w:t xml:space="preserve"> market is an arrangement that allows buyers and sellers to come together in order</w:t>
      </w:r>
      <w:r w:rsidR="00947A9E">
        <w:rPr>
          <w:sz w:val="24"/>
          <w:szCs w:val="24"/>
        </w:rPr>
        <w:t xml:space="preserve"> to exchange </w:t>
      </w:r>
      <w:r w:rsidR="00162B10">
        <w:rPr>
          <w:sz w:val="24"/>
          <w:szCs w:val="24"/>
        </w:rPr>
        <w:t xml:space="preserve">a variety of </w:t>
      </w:r>
      <w:r w:rsidR="00947A9E">
        <w:rPr>
          <w:sz w:val="24"/>
          <w:szCs w:val="24"/>
        </w:rPr>
        <w:t>goods and services</w:t>
      </w:r>
      <w:r w:rsidR="00192CE5" w:rsidRPr="00141708">
        <w:rPr>
          <w:sz w:val="24"/>
          <w:szCs w:val="24"/>
        </w:rPr>
        <w:t xml:space="preserve">. In a market economy, </w:t>
      </w:r>
      <w:r w:rsidR="00BE66E8">
        <w:rPr>
          <w:sz w:val="24"/>
          <w:szCs w:val="24"/>
        </w:rPr>
        <w:t xml:space="preserve">entrepreneurship is highly encouraged, </w:t>
      </w:r>
      <w:r w:rsidR="00947A9E">
        <w:rPr>
          <w:sz w:val="24"/>
          <w:szCs w:val="24"/>
        </w:rPr>
        <w:t>the government has minimal involvement</w:t>
      </w:r>
      <w:r w:rsidR="00BE66E8">
        <w:rPr>
          <w:sz w:val="24"/>
          <w:szCs w:val="24"/>
        </w:rPr>
        <w:t>,</w:t>
      </w:r>
      <w:r w:rsidR="00947A9E">
        <w:rPr>
          <w:sz w:val="24"/>
          <w:szCs w:val="24"/>
        </w:rPr>
        <w:t xml:space="preserve"> and companies sell what the people want</w:t>
      </w:r>
      <w:r w:rsidR="00192CE5" w:rsidRPr="00141708">
        <w:rPr>
          <w:sz w:val="24"/>
          <w:szCs w:val="24"/>
        </w:rPr>
        <w:t xml:space="preserve">. </w:t>
      </w:r>
    </w:p>
    <w:p w14:paraId="2C109B1E" w14:textId="77777777" w:rsidR="00153A39" w:rsidRPr="005F37E6" w:rsidRDefault="00947A9E" w:rsidP="00153A39">
      <w:pPr>
        <w:pStyle w:val="NoSpacing"/>
        <w:spacing w:line="360" w:lineRule="auto"/>
        <w:ind w:firstLine="720"/>
        <w:rPr>
          <w:sz w:val="24"/>
          <w:szCs w:val="24"/>
        </w:rPr>
      </w:pPr>
      <w:r w:rsidRPr="00947A9E">
        <w:rPr>
          <w:sz w:val="24"/>
          <w:szCs w:val="24"/>
        </w:rPr>
        <w:t xml:space="preserve">When a market economy is doing well, there is lots of buying and selling. During a “bad economy,” buying and selling slows down. </w:t>
      </w:r>
      <w:r w:rsidR="00A870F6">
        <w:rPr>
          <w:sz w:val="24"/>
          <w:szCs w:val="24"/>
        </w:rPr>
        <w:t xml:space="preserve">One result of this phenomenon is a decrease in company profits and jobs due to low demand for products.  </w:t>
      </w:r>
      <w:r w:rsidR="00153A39">
        <w:rPr>
          <w:sz w:val="24"/>
          <w:szCs w:val="24"/>
        </w:rPr>
        <w:t>Another result is an</w:t>
      </w:r>
      <w:r w:rsidR="00153A39" w:rsidRPr="005F37E6">
        <w:rPr>
          <w:b/>
          <w:sz w:val="24"/>
          <w:szCs w:val="24"/>
        </w:rPr>
        <w:t xml:space="preserve"> </w:t>
      </w:r>
      <w:r w:rsidR="00153A39" w:rsidRPr="005F37E6">
        <w:rPr>
          <w:sz w:val="24"/>
          <w:szCs w:val="24"/>
        </w:rPr>
        <w:t>unequal distribution of income and large gap between rich and poor.</w:t>
      </w:r>
    </w:p>
    <w:p w14:paraId="141BA199" w14:textId="77777777" w:rsidR="00141708" w:rsidRPr="00141708" w:rsidRDefault="00192CE5" w:rsidP="00141708">
      <w:pPr>
        <w:pStyle w:val="NoSpacing"/>
        <w:spacing w:line="360" w:lineRule="auto"/>
        <w:rPr>
          <w:b/>
          <w:sz w:val="24"/>
          <w:szCs w:val="24"/>
        </w:rPr>
      </w:pPr>
      <w:r w:rsidRPr="00141708">
        <w:rPr>
          <w:b/>
          <w:sz w:val="24"/>
          <w:szCs w:val="24"/>
        </w:rPr>
        <w:t xml:space="preserve">Examples </w:t>
      </w:r>
    </w:p>
    <w:p w14:paraId="031319F1" w14:textId="77777777" w:rsidR="00192CE5" w:rsidRDefault="00192CE5" w:rsidP="00141708">
      <w:pPr>
        <w:pStyle w:val="NoSpacing"/>
        <w:spacing w:line="360" w:lineRule="auto"/>
        <w:rPr>
          <w:sz w:val="24"/>
          <w:szCs w:val="24"/>
        </w:rPr>
      </w:pPr>
      <w:r w:rsidRPr="00141708">
        <w:rPr>
          <w:sz w:val="24"/>
          <w:szCs w:val="24"/>
        </w:rPr>
        <w:t xml:space="preserve">Many of the largest and most </w:t>
      </w:r>
      <w:r w:rsidR="00E55749" w:rsidRPr="00141708">
        <w:rPr>
          <w:sz w:val="24"/>
          <w:szCs w:val="24"/>
        </w:rPr>
        <w:t>wealthy</w:t>
      </w:r>
      <w:r w:rsidRPr="00141708">
        <w:rPr>
          <w:sz w:val="24"/>
          <w:szCs w:val="24"/>
        </w:rPr>
        <w:t xml:space="preserve"> economies in the world, such as </w:t>
      </w:r>
      <w:r w:rsidR="00BB1CAE">
        <w:rPr>
          <w:sz w:val="24"/>
          <w:szCs w:val="24"/>
        </w:rPr>
        <w:t>Canada and</w:t>
      </w:r>
      <w:r w:rsidRPr="00141708">
        <w:rPr>
          <w:sz w:val="24"/>
          <w:szCs w:val="24"/>
        </w:rPr>
        <w:t xml:space="preserve"> Japan, are based on the concept of a market economy. While there are also many differences among these countries, the common thread of the market </w:t>
      </w:r>
      <w:r w:rsidR="00797E2A">
        <w:rPr>
          <w:sz w:val="24"/>
          <w:szCs w:val="24"/>
        </w:rPr>
        <w:t>connects them</w:t>
      </w:r>
      <w:r w:rsidRPr="00141708">
        <w:rPr>
          <w:sz w:val="24"/>
          <w:szCs w:val="24"/>
        </w:rPr>
        <w:t>.</w:t>
      </w:r>
    </w:p>
    <w:p w14:paraId="0ED6DE3D" w14:textId="77777777" w:rsidR="001E7E99" w:rsidRDefault="001E7E99" w:rsidP="00141708">
      <w:pPr>
        <w:pStyle w:val="NoSpacing"/>
        <w:spacing w:line="360" w:lineRule="auto"/>
        <w:rPr>
          <w:sz w:val="24"/>
          <w:szCs w:val="24"/>
        </w:rPr>
      </w:pPr>
    </w:p>
    <w:p w14:paraId="641879AA" w14:textId="77777777" w:rsidR="001E7E99" w:rsidRDefault="001E7E99" w:rsidP="00141708">
      <w:pPr>
        <w:pStyle w:val="NoSpacing"/>
        <w:spacing w:line="360" w:lineRule="auto"/>
        <w:rPr>
          <w:sz w:val="16"/>
          <w:szCs w:val="16"/>
        </w:rPr>
      </w:pPr>
      <w:r w:rsidRPr="001E7E99">
        <w:rPr>
          <w:sz w:val="16"/>
          <w:szCs w:val="16"/>
        </w:rPr>
        <w:t>Reading adapted from “Economic Systems</w:t>
      </w:r>
      <w:r>
        <w:rPr>
          <w:sz w:val="16"/>
          <w:szCs w:val="16"/>
        </w:rPr>
        <w:t>.”</w:t>
      </w:r>
      <w:r w:rsidRPr="001E7E99">
        <w:rPr>
          <w:sz w:val="16"/>
          <w:szCs w:val="16"/>
        </w:rPr>
        <w:t xml:space="preserve"> </w:t>
      </w:r>
      <w:hyperlink r:id="rId7" w:history="1">
        <w:r w:rsidR="00797E2A" w:rsidRPr="00F34AB0">
          <w:rPr>
            <w:rStyle w:val="Hyperlink"/>
            <w:sz w:val="16"/>
            <w:szCs w:val="16"/>
          </w:rPr>
          <w:t>http://lisamodrow.weebly.com/uploads/2/7/3/5/27358777/economic_systems.pdf</w:t>
        </w:r>
      </w:hyperlink>
      <w:r>
        <w:rPr>
          <w:sz w:val="16"/>
          <w:szCs w:val="16"/>
        </w:rPr>
        <w:t>.</w:t>
      </w:r>
    </w:p>
    <w:p w14:paraId="1A0065BF" w14:textId="77777777" w:rsidR="00797E2A" w:rsidRDefault="00797E2A" w:rsidP="00141708">
      <w:pPr>
        <w:pStyle w:val="NoSpacing"/>
        <w:spacing w:line="360" w:lineRule="auto"/>
        <w:rPr>
          <w:sz w:val="16"/>
          <w:szCs w:val="16"/>
        </w:rPr>
      </w:pPr>
      <w:r>
        <w:rPr>
          <w:sz w:val="16"/>
          <w:szCs w:val="16"/>
        </w:rPr>
        <w:t>Images:</w:t>
      </w:r>
    </w:p>
    <w:p w14:paraId="1C4C14F3" w14:textId="77777777" w:rsidR="00797E2A" w:rsidRDefault="005346D9" w:rsidP="00141708">
      <w:pPr>
        <w:pStyle w:val="NoSpacing"/>
        <w:spacing w:line="360" w:lineRule="auto"/>
        <w:rPr>
          <w:sz w:val="16"/>
          <w:szCs w:val="16"/>
        </w:rPr>
      </w:pPr>
      <w:hyperlink r:id="rId8" w:history="1">
        <w:r w:rsidR="00797E2A" w:rsidRPr="00F34AB0">
          <w:rPr>
            <w:rStyle w:val="Hyperlink"/>
            <w:sz w:val="16"/>
            <w:szCs w:val="16"/>
          </w:rPr>
          <w:t>http://news.nationalgeographic.com/news/2012/04/120405-climate-change-waterborne-diseases-inuit/</w:t>
        </w:r>
      </w:hyperlink>
    </w:p>
    <w:p w14:paraId="2DCC6979" w14:textId="77777777" w:rsidR="00797E2A" w:rsidRDefault="005346D9" w:rsidP="00141708">
      <w:pPr>
        <w:pStyle w:val="NoSpacing"/>
        <w:spacing w:line="360" w:lineRule="auto"/>
        <w:rPr>
          <w:sz w:val="16"/>
          <w:szCs w:val="16"/>
        </w:rPr>
      </w:pPr>
      <w:hyperlink r:id="rId9" w:history="1">
        <w:r w:rsidR="007B12E4" w:rsidRPr="00F34AB0">
          <w:rPr>
            <w:rStyle w:val="Hyperlink"/>
            <w:sz w:val="16"/>
            <w:szCs w:val="16"/>
          </w:rPr>
          <w:t>http://www.nbcnews.com/news/north-korea/north-korea-s-hostage-diplomacy-kim-uses-detained-americans-leverage-n754841</w:t>
        </w:r>
      </w:hyperlink>
    </w:p>
    <w:p w14:paraId="15F70D78" w14:textId="77777777" w:rsidR="007B12E4" w:rsidRDefault="005346D9" w:rsidP="00141708">
      <w:pPr>
        <w:pStyle w:val="NoSpacing"/>
        <w:spacing w:line="360" w:lineRule="auto"/>
        <w:rPr>
          <w:sz w:val="16"/>
          <w:szCs w:val="16"/>
        </w:rPr>
      </w:pPr>
      <w:hyperlink r:id="rId10" w:history="1">
        <w:r w:rsidR="007B12E4" w:rsidRPr="00F34AB0">
          <w:rPr>
            <w:rStyle w:val="Hyperlink"/>
            <w:sz w:val="16"/>
            <w:szCs w:val="16"/>
          </w:rPr>
          <w:t>http://www.businessinsider.com/the-most-famous-brand-in-every-state-2015-6</w:t>
        </w:r>
      </w:hyperlink>
    </w:p>
    <w:p w14:paraId="41CC6526" w14:textId="77777777" w:rsidR="007B12E4" w:rsidRPr="001E7E99" w:rsidRDefault="007B12E4" w:rsidP="00141708">
      <w:pPr>
        <w:pStyle w:val="NoSpacing"/>
        <w:spacing w:line="360" w:lineRule="auto"/>
        <w:rPr>
          <w:sz w:val="16"/>
          <w:szCs w:val="16"/>
        </w:rPr>
      </w:pPr>
    </w:p>
    <w:sectPr w:rsidR="007B12E4" w:rsidRPr="001E7E99" w:rsidSect="00192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E5"/>
    <w:rsid w:val="00141708"/>
    <w:rsid w:val="00153A39"/>
    <w:rsid w:val="00162B10"/>
    <w:rsid w:val="00192CE5"/>
    <w:rsid w:val="001C692B"/>
    <w:rsid w:val="001E7E99"/>
    <w:rsid w:val="001F0849"/>
    <w:rsid w:val="002524DE"/>
    <w:rsid w:val="002C111B"/>
    <w:rsid w:val="003F458B"/>
    <w:rsid w:val="00452E79"/>
    <w:rsid w:val="00510F0B"/>
    <w:rsid w:val="005346D9"/>
    <w:rsid w:val="005F37E6"/>
    <w:rsid w:val="006D7AFD"/>
    <w:rsid w:val="00797E2A"/>
    <w:rsid w:val="007B12E4"/>
    <w:rsid w:val="007B4BB4"/>
    <w:rsid w:val="008F232E"/>
    <w:rsid w:val="00947A9E"/>
    <w:rsid w:val="00993A47"/>
    <w:rsid w:val="009F4921"/>
    <w:rsid w:val="00A870F6"/>
    <w:rsid w:val="00BB0F9B"/>
    <w:rsid w:val="00BB1CAE"/>
    <w:rsid w:val="00BE66E8"/>
    <w:rsid w:val="00CF56A5"/>
    <w:rsid w:val="00E55749"/>
    <w:rsid w:val="00E9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D074"/>
  <w15:chartTrackingRefBased/>
  <w15:docId w15:val="{B8B0C81A-408A-491B-BE5D-001C1226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CE5"/>
    <w:pPr>
      <w:spacing w:after="0" w:line="240" w:lineRule="auto"/>
    </w:pPr>
  </w:style>
  <w:style w:type="paragraph" w:styleId="Caption">
    <w:name w:val="caption"/>
    <w:basedOn w:val="Normal"/>
    <w:next w:val="Normal"/>
    <w:uiPriority w:val="35"/>
    <w:unhideWhenUsed/>
    <w:qFormat/>
    <w:rsid w:val="00797E2A"/>
    <w:pPr>
      <w:spacing w:after="200" w:line="240" w:lineRule="auto"/>
    </w:pPr>
    <w:rPr>
      <w:i/>
      <w:iCs/>
      <w:color w:val="44546A" w:themeColor="text2"/>
      <w:sz w:val="18"/>
      <w:szCs w:val="18"/>
    </w:rPr>
  </w:style>
  <w:style w:type="character" w:styleId="Hyperlink">
    <w:name w:val="Hyperlink"/>
    <w:basedOn w:val="DefaultParagraphFont"/>
    <w:uiPriority w:val="99"/>
    <w:unhideWhenUsed/>
    <w:rsid w:val="00797E2A"/>
    <w:rPr>
      <w:color w:val="0563C1" w:themeColor="hyperlink"/>
      <w:u w:val="single"/>
    </w:rPr>
  </w:style>
  <w:style w:type="character" w:customStyle="1" w:styleId="termtext">
    <w:name w:val="termtext"/>
    <w:basedOn w:val="DefaultParagraphFont"/>
    <w:rsid w:val="0016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nationalgeographic.com/news/2012/04/120405-climate-change-waterborne-diseases-inuit/" TargetMode="External"/><Relationship Id="rId3" Type="http://schemas.openxmlformats.org/officeDocument/2006/relationships/webSettings" Target="webSettings.xml"/><Relationship Id="rId7" Type="http://schemas.openxmlformats.org/officeDocument/2006/relationships/hyperlink" Target="http://lisamodrow.weebly.com/uploads/2/7/3/5/27358777/economic_system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businessinsider.com/the-most-famous-brand-in-every-state-2015-6" TargetMode="External"/><Relationship Id="rId4" Type="http://schemas.openxmlformats.org/officeDocument/2006/relationships/image" Target="media/image1.jpeg"/><Relationship Id="rId9" Type="http://schemas.openxmlformats.org/officeDocument/2006/relationships/hyperlink" Target="http://www.nbcnews.com/news/north-korea/north-korea-s-hostage-diplomacy-kim-uses-detained-americans-leverage-n754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Lachardra R</dc:creator>
  <cp:keywords/>
  <dc:description/>
  <cp:lastModifiedBy>Battiste, Tache M</cp:lastModifiedBy>
  <cp:revision>2</cp:revision>
  <dcterms:created xsi:type="dcterms:W3CDTF">2017-10-09T00:33:00Z</dcterms:created>
  <dcterms:modified xsi:type="dcterms:W3CDTF">2017-10-09T00:33:00Z</dcterms:modified>
</cp:coreProperties>
</file>