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B0" w:rsidRPr="00D064B0" w:rsidRDefault="00D064B0" w:rsidP="008A631E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</w:rPr>
        <w:t xml:space="preserve">Student Name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  <w:t xml:space="preserve">Period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D064B0" w:rsidRDefault="00D064B0" w:rsidP="008A631E">
      <w:pPr>
        <w:spacing w:after="0" w:line="240" w:lineRule="auto"/>
        <w:rPr>
          <w:b/>
          <w:sz w:val="28"/>
        </w:rPr>
      </w:pPr>
    </w:p>
    <w:p w:rsidR="008A631E" w:rsidRPr="00EE10A2" w:rsidRDefault="008A631E" w:rsidP="008A631E">
      <w:pPr>
        <w:spacing w:after="0" w:line="240" w:lineRule="auto"/>
        <w:rPr>
          <w:b/>
          <w:sz w:val="28"/>
        </w:rPr>
      </w:pPr>
      <w:r w:rsidRPr="00EE10A2">
        <w:rPr>
          <w:b/>
          <w:sz w:val="28"/>
        </w:rPr>
        <w:t>Zombie Apocalypse! – Escape Plan Rubric</w:t>
      </w:r>
    </w:p>
    <w:p w:rsidR="008A631E" w:rsidRPr="00EE10A2" w:rsidRDefault="008A631E" w:rsidP="008A631E">
      <w:pPr>
        <w:spacing w:after="0" w:line="240" w:lineRule="auto"/>
      </w:pPr>
    </w:p>
    <w:p w:rsidR="008A631E" w:rsidRPr="00EE10A2" w:rsidRDefault="008A631E" w:rsidP="008A631E">
      <w:pPr>
        <w:spacing w:after="0" w:line="240" w:lineRule="auto"/>
        <w:rPr>
          <w:b/>
          <w:sz w:val="24"/>
        </w:rPr>
      </w:pPr>
      <w:r w:rsidRPr="00EE10A2">
        <w:rPr>
          <w:b/>
          <w:sz w:val="24"/>
        </w:rPr>
        <w:t>Criterion A: Knowing &amp; Understanding</w:t>
      </w:r>
    </w:p>
    <w:tbl>
      <w:tblPr>
        <w:tblpPr w:leftFromText="180" w:rightFromText="180" w:vertAnchor="page" w:horzAnchor="margin" w:tblpY="3333"/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6930"/>
        <w:gridCol w:w="6057"/>
      </w:tblGrid>
      <w:tr w:rsidR="00D064B0" w:rsidRPr="00EE10A2" w:rsidTr="00D064B0">
        <w:tc>
          <w:tcPr>
            <w:tcW w:w="123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64B0" w:rsidRPr="008A631E" w:rsidRDefault="00D064B0" w:rsidP="00D064B0">
            <w:pPr>
              <w:spacing w:after="0" w:line="270" w:lineRule="atLeast"/>
              <w:jc w:val="center"/>
              <w:rPr>
                <w:rFonts w:eastAsia="Times New Roman" w:cs="Segoe UI"/>
                <w:b/>
                <w:szCs w:val="24"/>
              </w:rPr>
            </w:pPr>
            <w:r w:rsidRPr="008A631E">
              <w:rPr>
                <w:rFonts w:eastAsia="Times New Roman" w:cs="Segoe UI"/>
                <w:b/>
                <w:szCs w:val="24"/>
              </w:rPr>
              <w:t>0</w:t>
            </w:r>
          </w:p>
        </w:tc>
        <w:tc>
          <w:tcPr>
            <w:tcW w:w="12987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64B0" w:rsidRPr="008A631E" w:rsidRDefault="00D064B0" w:rsidP="00D064B0">
            <w:pPr>
              <w:spacing w:after="0" w:line="270" w:lineRule="atLeast"/>
              <w:textAlignment w:val="baseline"/>
              <w:rPr>
                <w:rFonts w:eastAsia="Times New Roman" w:cs="Segoe UI"/>
                <w:szCs w:val="24"/>
              </w:rPr>
            </w:pPr>
            <w:r w:rsidRPr="008A631E">
              <w:rPr>
                <w:rFonts w:eastAsia="Times New Roman" w:cs="Segoe UI"/>
                <w:szCs w:val="24"/>
              </w:rPr>
              <w:t>The student does not reach a standard described by any of the descriptors below.</w:t>
            </w:r>
          </w:p>
        </w:tc>
      </w:tr>
      <w:tr w:rsidR="00D064B0" w:rsidRPr="00EE10A2" w:rsidTr="00D064B0">
        <w:tc>
          <w:tcPr>
            <w:tcW w:w="123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64B0" w:rsidRPr="00EE10A2" w:rsidRDefault="00D064B0" w:rsidP="00D064B0">
            <w:pPr>
              <w:spacing w:after="0" w:line="270" w:lineRule="atLeast"/>
              <w:jc w:val="center"/>
              <w:rPr>
                <w:rFonts w:eastAsia="Times New Roman" w:cs="Segoe UI"/>
                <w:b/>
                <w:szCs w:val="24"/>
              </w:rPr>
            </w:pPr>
            <w:r w:rsidRPr="008A631E">
              <w:rPr>
                <w:rFonts w:eastAsia="Times New Roman" w:cs="Segoe UI"/>
                <w:b/>
                <w:szCs w:val="24"/>
              </w:rPr>
              <w:t>1 — 2</w:t>
            </w:r>
          </w:p>
          <w:p w:rsidR="00D064B0" w:rsidRPr="00EE10A2" w:rsidRDefault="00D064B0" w:rsidP="00D064B0">
            <w:pPr>
              <w:spacing w:after="0" w:line="270" w:lineRule="atLeast"/>
              <w:jc w:val="center"/>
              <w:rPr>
                <w:rFonts w:eastAsia="Times New Roman" w:cs="Segoe UI"/>
                <w:b/>
                <w:szCs w:val="24"/>
              </w:rPr>
            </w:pPr>
            <w:r w:rsidRPr="00EE10A2">
              <w:rPr>
                <w:rFonts w:eastAsia="Times New Roman" w:cs="Segoe UI"/>
                <w:b/>
                <w:szCs w:val="24"/>
              </w:rPr>
              <w:t xml:space="preserve"> </w:t>
            </w:r>
          </w:p>
          <w:p w:rsidR="00D064B0" w:rsidRPr="008A631E" w:rsidRDefault="00D064B0" w:rsidP="00D064B0">
            <w:pPr>
              <w:spacing w:after="0" w:line="270" w:lineRule="atLeast"/>
              <w:jc w:val="center"/>
              <w:rPr>
                <w:rFonts w:eastAsia="Times New Roman" w:cs="Segoe UI"/>
                <w:szCs w:val="24"/>
              </w:rPr>
            </w:pPr>
            <w:r w:rsidRPr="00EE10A2">
              <w:rPr>
                <w:rFonts w:eastAsia="Times New Roman" w:cs="Segoe UI"/>
                <w:szCs w:val="24"/>
              </w:rPr>
              <w:t xml:space="preserve">50 – 60 </w:t>
            </w:r>
          </w:p>
        </w:tc>
        <w:tc>
          <w:tcPr>
            <w:tcW w:w="693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64B0" w:rsidRPr="00EE10A2" w:rsidRDefault="00D064B0" w:rsidP="00D064B0">
            <w:pPr>
              <w:spacing w:after="0" w:line="270" w:lineRule="atLeast"/>
              <w:textAlignment w:val="baseline"/>
              <w:rPr>
                <w:rFonts w:eastAsia="Times New Roman" w:cs="Segoe UI"/>
                <w:szCs w:val="24"/>
              </w:rPr>
            </w:pPr>
            <w:r w:rsidRPr="00EE10A2">
              <w:rPr>
                <w:rFonts w:eastAsia="Times New Roman" w:cs="Segoe UI"/>
                <w:szCs w:val="24"/>
              </w:rPr>
              <w:t xml:space="preserve">The student: </w:t>
            </w:r>
          </w:p>
          <w:p w:rsidR="00D064B0" w:rsidRPr="00EE10A2" w:rsidRDefault="00D064B0" w:rsidP="00D064B0">
            <w:pPr>
              <w:pStyle w:val="ListParagraph"/>
              <w:numPr>
                <w:ilvl w:val="0"/>
                <w:numId w:val="8"/>
              </w:numPr>
              <w:spacing w:after="240" w:line="270" w:lineRule="atLeast"/>
              <w:textAlignment w:val="baseline"/>
              <w:rPr>
                <w:rFonts w:eastAsia="Times New Roman" w:cs="Segoe UI"/>
                <w:szCs w:val="24"/>
              </w:rPr>
            </w:pPr>
            <w:r w:rsidRPr="00EE10A2">
              <w:rPr>
                <w:rFonts w:eastAsia="Times New Roman" w:cs="Segoe UI"/>
                <w:szCs w:val="24"/>
              </w:rPr>
              <w:t xml:space="preserve">recognizes </w:t>
            </w:r>
            <w:r w:rsidRPr="00EE10A2">
              <w:rPr>
                <w:rFonts w:eastAsia="Times New Roman" w:cs="Segoe UI"/>
                <w:b/>
                <w:szCs w:val="24"/>
              </w:rPr>
              <w:t>some</w:t>
            </w:r>
            <w:r w:rsidRPr="00EE10A2">
              <w:rPr>
                <w:rFonts w:eastAsia="Times New Roman" w:cs="Segoe UI"/>
                <w:szCs w:val="24"/>
              </w:rPr>
              <w:t xml:space="preserve"> vocabulary</w:t>
            </w:r>
          </w:p>
          <w:p w:rsidR="00D064B0" w:rsidRPr="00EE10A2" w:rsidRDefault="00D064B0" w:rsidP="00D064B0">
            <w:pPr>
              <w:pStyle w:val="ListParagraph"/>
              <w:numPr>
                <w:ilvl w:val="0"/>
                <w:numId w:val="8"/>
              </w:numPr>
              <w:spacing w:after="240" w:line="270" w:lineRule="atLeast"/>
              <w:textAlignment w:val="baseline"/>
              <w:rPr>
                <w:rFonts w:eastAsia="Times New Roman" w:cs="Segoe UI"/>
                <w:szCs w:val="24"/>
              </w:rPr>
            </w:pPr>
            <w:r w:rsidRPr="00EE10A2">
              <w:rPr>
                <w:rFonts w:eastAsia="Times New Roman" w:cs="Segoe UI"/>
                <w:szCs w:val="24"/>
              </w:rPr>
              <w:t xml:space="preserve">demonstrates </w:t>
            </w:r>
            <w:r w:rsidRPr="00EE10A2">
              <w:rPr>
                <w:rFonts w:eastAsia="Times New Roman" w:cs="Segoe UI"/>
                <w:b/>
                <w:szCs w:val="24"/>
              </w:rPr>
              <w:t>basic</w:t>
            </w:r>
            <w:r w:rsidRPr="00EE10A2">
              <w:rPr>
                <w:rFonts w:eastAsia="Times New Roman" w:cs="Segoe UI"/>
                <w:szCs w:val="24"/>
              </w:rPr>
              <w:t xml:space="preserve"> knowledge and understanding of content and concepts through </w:t>
            </w:r>
            <w:r w:rsidRPr="00EE10A2">
              <w:rPr>
                <w:rFonts w:eastAsia="Times New Roman" w:cs="Segoe UI"/>
                <w:b/>
                <w:szCs w:val="24"/>
              </w:rPr>
              <w:t>limited</w:t>
            </w:r>
            <w:r w:rsidRPr="00EE10A2">
              <w:rPr>
                <w:rFonts w:eastAsia="Times New Roman" w:cs="Segoe UI"/>
                <w:szCs w:val="24"/>
              </w:rPr>
              <w:t xml:space="preserve"> descriptions and/or examples</w:t>
            </w:r>
          </w:p>
          <w:p w:rsidR="00D064B0" w:rsidRPr="00EE10A2" w:rsidRDefault="00D064B0" w:rsidP="00D064B0">
            <w:pPr>
              <w:pStyle w:val="ListParagraph"/>
              <w:spacing w:after="240" w:line="270" w:lineRule="atLeast"/>
              <w:textAlignment w:val="baseline"/>
              <w:rPr>
                <w:rFonts w:eastAsia="Times New Roman" w:cs="Segoe UI"/>
                <w:szCs w:val="24"/>
              </w:rPr>
            </w:pPr>
          </w:p>
        </w:tc>
        <w:tc>
          <w:tcPr>
            <w:tcW w:w="6057" w:type="dxa"/>
            <w:shd w:val="clear" w:color="auto" w:fill="FFFFFF"/>
            <w:vAlign w:val="center"/>
          </w:tcPr>
          <w:p w:rsidR="00D064B0" w:rsidRPr="00EE10A2" w:rsidRDefault="00D064B0" w:rsidP="00D064B0">
            <w:pPr>
              <w:pStyle w:val="ListParagraph"/>
              <w:spacing w:after="0" w:line="270" w:lineRule="atLeast"/>
              <w:ind w:left="180"/>
              <w:textAlignment w:val="baseline"/>
              <w:rPr>
                <w:rFonts w:eastAsia="Times New Roman" w:cs="Segoe UI"/>
                <w:szCs w:val="24"/>
              </w:rPr>
            </w:pPr>
          </w:p>
          <w:p w:rsidR="00D064B0" w:rsidRPr="00EE10A2" w:rsidRDefault="00D064B0" w:rsidP="00D064B0">
            <w:pPr>
              <w:pStyle w:val="ListParagraph"/>
              <w:numPr>
                <w:ilvl w:val="0"/>
                <w:numId w:val="1"/>
              </w:numPr>
              <w:spacing w:after="0" w:line="270" w:lineRule="atLeast"/>
              <w:textAlignment w:val="baseline"/>
              <w:rPr>
                <w:rFonts w:eastAsia="Times New Roman" w:cs="Segoe UI"/>
                <w:szCs w:val="24"/>
              </w:rPr>
            </w:pPr>
            <w:r w:rsidRPr="00EE10A2">
              <w:rPr>
                <w:rFonts w:eastAsia="Times New Roman" w:cs="Segoe UI"/>
                <w:szCs w:val="24"/>
              </w:rPr>
              <w:t>map includes less than 4 elements </w:t>
            </w:r>
          </w:p>
          <w:p w:rsidR="00D064B0" w:rsidRPr="00EE10A2" w:rsidRDefault="00D064B0" w:rsidP="00D064B0">
            <w:pPr>
              <w:pStyle w:val="ListParagraph"/>
              <w:numPr>
                <w:ilvl w:val="0"/>
                <w:numId w:val="1"/>
              </w:numPr>
              <w:spacing w:after="0" w:line="270" w:lineRule="atLeast"/>
              <w:textAlignment w:val="baseline"/>
              <w:rPr>
                <w:rFonts w:eastAsia="Times New Roman" w:cs="Segoe UI"/>
                <w:szCs w:val="24"/>
              </w:rPr>
            </w:pPr>
            <w:r w:rsidRPr="00EE10A2">
              <w:rPr>
                <w:rFonts w:eastAsia="Times New Roman" w:cs="Segoe UI"/>
                <w:szCs w:val="24"/>
              </w:rPr>
              <w:t>map is incomplete </w:t>
            </w:r>
          </w:p>
          <w:p w:rsidR="00D064B0" w:rsidRPr="00EE10A2" w:rsidRDefault="00D064B0" w:rsidP="00D064B0">
            <w:pPr>
              <w:pStyle w:val="ListParagraph"/>
              <w:numPr>
                <w:ilvl w:val="0"/>
                <w:numId w:val="1"/>
              </w:numPr>
              <w:spacing w:after="0" w:line="270" w:lineRule="atLeast"/>
              <w:textAlignment w:val="baseline"/>
              <w:rPr>
                <w:rFonts w:eastAsia="Times New Roman" w:cs="Segoe UI"/>
                <w:szCs w:val="24"/>
              </w:rPr>
            </w:pPr>
            <w:r w:rsidRPr="00EE10A2">
              <w:rPr>
                <w:rFonts w:eastAsia="Times New Roman" w:cs="Segoe UI"/>
                <w:szCs w:val="24"/>
              </w:rPr>
              <w:t>map has at least 1 region</w:t>
            </w:r>
          </w:p>
        </w:tc>
      </w:tr>
      <w:tr w:rsidR="00D064B0" w:rsidRPr="00EE10A2" w:rsidTr="00D064B0">
        <w:tc>
          <w:tcPr>
            <w:tcW w:w="123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64B0" w:rsidRPr="00EE10A2" w:rsidRDefault="00D064B0" w:rsidP="00D064B0">
            <w:pPr>
              <w:spacing w:after="0" w:line="270" w:lineRule="atLeast"/>
              <w:jc w:val="center"/>
              <w:rPr>
                <w:rFonts w:eastAsia="Times New Roman" w:cs="Segoe UI"/>
                <w:b/>
                <w:szCs w:val="24"/>
              </w:rPr>
            </w:pPr>
            <w:r w:rsidRPr="008A631E">
              <w:rPr>
                <w:rFonts w:eastAsia="Times New Roman" w:cs="Segoe UI"/>
                <w:b/>
                <w:szCs w:val="24"/>
              </w:rPr>
              <w:t>3 — 4</w:t>
            </w:r>
          </w:p>
          <w:p w:rsidR="00D064B0" w:rsidRPr="00EE10A2" w:rsidRDefault="00D064B0" w:rsidP="00D064B0">
            <w:pPr>
              <w:spacing w:after="0" w:line="270" w:lineRule="atLeast"/>
              <w:jc w:val="center"/>
              <w:rPr>
                <w:rFonts w:eastAsia="Times New Roman" w:cs="Segoe UI"/>
                <w:b/>
                <w:szCs w:val="24"/>
              </w:rPr>
            </w:pPr>
          </w:p>
          <w:p w:rsidR="00D064B0" w:rsidRPr="008A631E" w:rsidRDefault="00D064B0" w:rsidP="00D064B0">
            <w:pPr>
              <w:spacing w:after="0" w:line="270" w:lineRule="atLeast"/>
              <w:jc w:val="center"/>
              <w:rPr>
                <w:rFonts w:eastAsia="Times New Roman" w:cs="Segoe UI"/>
                <w:szCs w:val="24"/>
              </w:rPr>
            </w:pPr>
            <w:r w:rsidRPr="00EE10A2">
              <w:rPr>
                <w:rFonts w:eastAsia="Times New Roman" w:cs="Segoe UI"/>
                <w:szCs w:val="24"/>
              </w:rPr>
              <w:t xml:space="preserve">70 – 75 </w:t>
            </w:r>
          </w:p>
        </w:tc>
        <w:tc>
          <w:tcPr>
            <w:tcW w:w="693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64B0" w:rsidRPr="00EE10A2" w:rsidRDefault="00D064B0" w:rsidP="00D064B0">
            <w:pPr>
              <w:spacing w:after="0" w:line="270" w:lineRule="atLeast"/>
              <w:textAlignment w:val="baseline"/>
              <w:rPr>
                <w:rFonts w:eastAsia="Times New Roman" w:cs="Segoe UI"/>
                <w:szCs w:val="24"/>
              </w:rPr>
            </w:pPr>
            <w:r w:rsidRPr="00EE10A2">
              <w:rPr>
                <w:rFonts w:eastAsia="Times New Roman" w:cs="Segoe UI"/>
                <w:szCs w:val="24"/>
              </w:rPr>
              <w:t>The student:</w:t>
            </w:r>
          </w:p>
          <w:p w:rsidR="00D064B0" w:rsidRPr="00EE10A2" w:rsidRDefault="00D064B0" w:rsidP="00D064B0">
            <w:pPr>
              <w:pStyle w:val="ListParagraph"/>
              <w:numPr>
                <w:ilvl w:val="0"/>
                <w:numId w:val="7"/>
              </w:numPr>
              <w:spacing w:after="240" w:line="270" w:lineRule="atLeast"/>
              <w:textAlignment w:val="baseline"/>
              <w:rPr>
                <w:rFonts w:eastAsia="Times New Roman" w:cs="Segoe UI"/>
                <w:szCs w:val="24"/>
              </w:rPr>
            </w:pPr>
            <w:r w:rsidRPr="00EE10A2">
              <w:rPr>
                <w:rFonts w:eastAsia="Times New Roman" w:cs="Segoe UI"/>
                <w:szCs w:val="24"/>
              </w:rPr>
              <w:t xml:space="preserve">uses </w:t>
            </w:r>
            <w:r w:rsidRPr="00EE10A2">
              <w:rPr>
                <w:rFonts w:eastAsia="Times New Roman" w:cs="Segoe UI"/>
                <w:b/>
                <w:szCs w:val="24"/>
              </w:rPr>
              <w:t>some</w:t>
            </w:r>
            <w:r w:rsidRPr="00EE10A2">
              <w:rPr>
                <w:rFonts w:eastAsia="Times New Roman" w:cs="Segoe UI"/>
                <w:szCs w:val="24"/>
              </w:rPr>
              <w:t xml:space="preserve"> vocabulary</w:t>
            </w:r>
          </w:p>
          <w:p w:rsidR="00D064B0" w:rsidRPr="00EE10A2" w:rsidRDefault="00D064B0" w:rsidP="00D064B0">
            <w:pPr>
              <w:pStyle w:val="ListParagraph"/>
              <w:numPr>
                <w:ilvl w:val="0"/>
                <w:numId w:val="7"/>
              </w:numPr>
              <w:spacing w:after="240" w:line="270" w:lineRule="atLeast"/>
              <w:textAlignment w:val="baseline"/>
              <w:rPr>
                <w:rFonts w:eastAsia="Times New Roman" w:cs="Segoe UI"/>
                <w:szCs w:val="24"/>
              </w:rPr>
            </w:pPr>
            <w:r w:rsidRPr="00EE10A2">
              <w:rPr>
                <w:rFonts w:eastAsia="Times New Roman" w:cs="Segoe UI"/>
                <w:szCs w:val="24"/>
              </w:rPr>
              <w:t xml:space="preserve">demonstrates </w:t>
            </w:r>
            <w:r w:rsidRPr="00EE10A2">
              <w:rPr>
                <w:rFonts w:eastAsia="Times New Roman" w:cs="Segoe UI"/>
                <w:b/>
                <w:szCs w:val="24"/>
              </w:rPr>
              <w:t>satisfactory</w:t>
            </w:r>
            <w:r w:rsidRPr="00EE10A2">
              <w:rPr>
                <w:rFonts w:eastAsia="Times New Roman" w:cs="Segoe UI"/>
                <w:szCs w:val="24"/>
              </w:rPr>
              <w:t xml:space="preserve"> knowledge and understanding of content and concepts through </w:t>
            </w:r>
            <w:r w:rsidRPr="00EE10A2">
              <w:rPr>
                <w:rFonts w:eastAsia="Times New Roman" w:cs="Segoe UI"/>
                <w:b/>
                <w:szCs w:val="24"/>
              </w:rPr>
              <w:t>simple</w:t>
            </w:r>
            <w:r w:rsidRPr="00EE10A2">
              <w:rPr>
                <w:rFonts w:eastAsia="Times New Roman" w:cs="Segoe UI"/>
                <w:szCs w:val="24"/>
              </w:rPr>
              <w:t xml:space="preserve"> descriptions, explanations and/or examples</w:t>
            </w:r>
          </w:p>
          <w:p w:rsidR="00D064B0" w:rsidRPr="00EE10A2" w:rsidRDefault="00D064B0" w:rsidP="00D064B0">
            <w:pPr>
              <w:pStyle w:val="ListParagraph"/>
              <w:spacing w:after="240" w:line="270" w:lineRule="atLeast"/>
              <w:textAlignment w:val="baseline"/>
              <w:rPr>
                <w:rFonts w:eastAsia="Times New Roman" w:cs="Segoe UI"/>
                <w:szCs w:val="24"/>
              </w:rPr>
            </w:pPr>
          </w:p>
        </w:tc>
        <w:tc>
          <w:tcPr>
            <w:tcW w:w="6057" w:type="dxa"/>
            <w:shd w:val="clear" w:color="auto" w:fill="FFFFFF"/>
            <w:vAlign w:val="center"/>
          </w:tcPr>
          <w:p w:rsidR="00D064B0" w:rsidRPr="00EE10A2" w:rsidRDefault="00D064B0" w:rsidP="00D064B0">
            <w:pPr>
              <w:pStyle w:val="ListParagraph"/>
              <w:numPr>
                <w:ilvl w:val="0"/>
                <w:numId w:val="2"/>
              </w:numPr>
              <w:spacing w:after="0" w:line="270" w:lineRule="atLeast"/>
              <w:textAlignment w:val="baseline"/>
              <w:rPr>
                <w:rFonts w:eastAsia="Times New Roman" w:cs="Segoe UI"/>
                <w:szCs w:val="24"/>
              </w:rPr>
            </w:pPr>
            <w:r w:rsidRPr="00EE10A2">
              <w:rPr>
                <w:rFonts w:eastAsia="Times New Roman" w:cs="Segoe UI"/>
                <w:szCs w:val="24"/>
              </w:rPr>
              <w:t>map includes 4-5 out of 8 key elements </w:t>
            </w:r>
          </w:p>
          <w:p w:rsidR="00D064B0" w:rsidRPr="00EE10A2" w:rsidRDefault="00D064B0" w:rsidP="00D064B0">
            <w:pPr>
              <w:pStyle w:val="ListParagraph"/>
              <w:numPr>
                <w:ilvl w:val="0"/>
                <w:numId w:val="2"/>
              </w:numPr>
              <w:spacing w:after="0" w:line="270" w:lineRule="atLeast"/>
              <w:textAlignment w:val="baseline"/>
              <w:rPr>
                <w:rFonts w:eastAsia="Times New Roman" w:cs="Segoe UI"/>
                <w:szCs w:val="24"/>
              </w:rPr>
            </w:pPr>
            <w:r w:rsidRPr="00EE10A2">
              <w:rPr>
                <w:rFonts w:eastAsia="Times New Roman" w:cs="Segoe UI"/>
                <w:szCs w:val="24"/>
              </w:rPr>
              <w:t>map is colored and/or outlined </w:t>
            </w:r>
          </w:p>
          <w:p w:rsidR="00D064B0" w:rsidRPr="00EE10A2" w:rsidRDefault="00D064B0" w:rsidP="00D064B0">
            <w:pPr>
              <w:pStyle w:val="ListParagraph"/>
              <w:numPr>
                <w:ilvl w:val="0"/>
                <w:numId w:val="2"/>
              </w:numPr>
              <w:spacing w:after="0" w:line="270" w:lineRule="atLeast"/>
              <w:textAlignment w:val="baseline"/>
              <w:rPr>
                <w:rFonts w:eastAsia="Times New Roman" w:cs="Segoe UI"/>
                <w:szCs w:val="24"/>
              </w:rPr>
            </w:pPr>
            <w:r w:rsidRPr="00EE10A2">
              <w:rPr>
                <w:rFonts w:eastAsia="Times New Roman" w:cs="Segoe UI"/>
                <w:szCs w:val="24"/>
              </w:rPr>
              <w:t>map has at least 2 regions</w:t>
            </w:r>
          </w:p>
        </w:tc>
      </w:tr>
      <w:tr w:rsidR="00D064B0" w:rsidRPr="00EE10A2" w:rsidTr="00D064B0">
        <w:tc>
          <w:tcPr>
            <w:tcW w:w="123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64B0" w:rsidRPr="00EE10A2" w:rsidRDefault="00D064B0" w:rsidP="00D064B0">
            <w:pPr>
              <w:spacing w:after="0" w:line="270" w:lineRule="atLeast"/>
              <w:jc w:val="center"/>
              <w:rPr>
                <w:rFonts w:eastAsia="Times New Roman" w:cs="Segoe UI"/>
                <w:b/>
                <w:szCs w:val="24"/>
              </w:rPr>
            </w:pPr>
            <w:r w:rsidRPr="008A631E">
              <w:rPr>
                <w:rFonts w:eastAsia="Times New Roman" w:cs="Segoe UI"/>
                <w:b/>
                <w:szCs w:val="24"/>
              </w:rPr>
              <w:t>5 — 6</w:t>
            </w:r>
          </w:p>
          <w:p w:rsidR="00D064B0" w:rsidRPr="00EE10A2" w:rsidRDefault="00D064B0" w:rsidP="00D064B0">
            <w:pPr>
              <w:spacing w:after="0" w:line="270" w:lineRule="atLeast"/>
              <w:jc w:val="center"/>
              <w:rPr>
                <w:rFonts w:eastAsia="Times New Roman" w:cs="Segoe UI"/>
                <w:b/>
                <w:szCs w:val="24"/>
              </w:rPr>
            </w:pPr>
          </w:p>
          <w:p w:rsidR="00D064B0" w:rsidRPr="008A631E" w:rsidRDefault="00D064B0" w:rsidP="00D064B0">
            <w:pPr>
              <w:spacing w:after="0" w:line="270" w:lineRule="atLeast"/>
              <w:jc w:val="center"/>
              <w:rPr>
                <w:rFonts w:eastAsia="Times New Roman" w:cs="Segoe UI"/>
                <w:szCs w:val="24"/>
              </w:rPr>
            </w:pPr>
            <w:r w:rsidRPr="00EE10A2">
              <w:rPr>
                <w:rFonts w:eastAsia="Times New Roman" w:cs="Segoe UI"/>
                <w:szCs w:val="24"/>
              </w:rPr>
              <w:t xml:space="preserve">80 – 85 </w:t>
            </w:r>
          </w:p>
        </w:tc>
        <w:tc>
          <w:tcPr>
            <w:tcW w:w="693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64B0" w:rsidRPr="00EE10A2" w:rsidRDefault="00D064B0" w:rsidP="00D064B0">
            <w:pPr>
              <w:spacing w:after="0" w:line="270" w:lineRule="atLeast"/>
              <w:textAlignment w:val="baseline"/>
              <w:rPr>
                <w:rFonts w:eastAsia="Times New Roman" w:cs="Segoe UI"/>
                <w:szCs w:val="24"/>
              </w:rPr>
            </w:pPr>
            <w:r w:rsidRPr="00EE10A2">
              <w:rPr>
                <w:rFonts w:eastAsia="Times New Roman" w:cs="Segoe UI"/>
                <w:szCs w:val="24"/>
              </w:rPr>
              <w:t>The student:</w:t>
            </w:r>
          </w:p>
          <w:p w:rsidR="00D064B0" w:rsidRPr="00EE10A2" w:rsidRDefault="00D064B0" w:rsidP="00D064B0">
            <w:pPr>
              <w:pStyle w:val="ListParagraph"/>
              <w:numPr>
                <w:ilvl w:val="0"/>
                <w:numId w:val="5"/>
              </w:numPr>
              <w:spacing w:after="0" w:line="270" w:lineRule="atLeast"/>
              <w:textAlignment w:val="baseline"/>
              <w:rPr>
                <w:rFonts w:eastAsia="Times New Roman" w:cs="Segoe UI"/>
                <w:szCs w:val="24"/>
              </w:rPr>
            </w:pPr>
            <w:r w:rsidRPr="00EE10A2">
              <w:rPr>
                <w:rFonts w:eastAsia="Times New Roman" w:cs="Segoe UI"/>
                <w:szCs w:val="24"/>
              </w:rPr>
              <w:t xml:space="preserve">uses </w:t>
            </w:r>
            <w:r w:rsidRPr="00EE10A2">
              <w:rPr>
                <w:rFonts w:eastAsia="Times New Roman" w:cs="Segoe UI"/>
                <w:b/>
                <w:szCs w:val="24"/>
              </w:rPr>
              <w:t>considerable</w:t>
            </w:r>
            <w:r w:rsidRPr="00EE10A2">
              <w:rPr>
                <w:rFonts w:eastAsia="Times New Roman" w:cs="Segoe UI"/>
                <w:szCs w:val="24"/>
              </w:rPr>
              <w:t xml:space="preserve"> relevant vocabulary often &amp; accurately</w:t>
            </w:r>
          </w:p>
          <w:p w:rsidR="00D064B0" w:rsidRPr="00EE10A2" w:rsidRDefault="00D064B0" w:rsidP="00D064B0">
            <w:pPr>
              <w:pStyle w:val="ListParagraph"/>
              <w:numPr>
                <w:ilvl w:val="0"/>
                <w:numId w:val="5"/>
              </w:numPr>
              <w:spacing w:after="0" w:line="270" w:lineRule="atLeast"/>
              <w:textAlignment w:val="baseline"/>
              <w:rPr>
                <w:rFonts w:eastAsia="Times New Roman" w:cs="Segoe UI"/>
                <w:szCs w:val="24"/>
              </w:rPr>
            </w:pPr>
            <w:r w:rsidRPr="00EE10A2">
              <w:rPr>
                <w:rFonts w:eastAsia="Times New Roman" w:cs="Segoe UI"/>
                <w:szCs w:val="24"/>
              </w:rPr>
              <w:t xml:space="preserve">demonstrates </w:t>
            </w:r>
            <w:r w:rsidRPr="00EE10A2">
              <w:rPr>
                <w:rFonts w:eastAsia="Times New Roman" w:cs="Segoe UI"/>
                <w:b/>
                <w:szCs w:val="24"/>
              </w:rPr>
              <w:t>substantial</w:t>
            </w:r>
            <w:r w:rsidRPr="00EE10A2">
              <w:rPr>
                <w:rFonts w:eastAsia="Times New Roman" w:cs="Segoe UI"/>
                <w:szCs w:val="24"/>
              </w:rPr>
              <w:t xml:space="preserve"> knowledge and understanding of content and concepts through descriptions, explanations and examples</w:t>
            </w:r>
          </w:p>
          <w:p w:rsidR="00D064B0" w:rsidRPr="00EE10A2" w:rsidRDefault="00D064B0" w:rsidP="00D064B0">
            <w:pPr>
              <w:pStyle w:val="ListParagraph"/>
              <w:spacing w:after="0" w:line="270" w:lineRule="atLeast"/>
              <w:textAlignment w:val="baseline"/>
              <w:rPr>
                <w:rFonts w:eastAsia="Times New Roman" w:cs="Segoe UI"/>
                <w:szCs w:val="24"/>
              </w:rPr>
            </w:pPr>
          </w:p>
        </w:tc>
        <w:tc>
          <w:tcPr>
            <w:tcW w:w="6057" w:type="dxa"/>
            <w:shd w:val="clear" w:color="auto" w:fill="FFFFFF"/>
            <w:vAlign w:val="center"/>
          </w:tcPr>
          <w:p w:rsidR="00D064B0" w:rsidRPr="00EE10A2" w:rsidRDefault="00D064B0" w:rsidP="00D064B0">
            <w:pPr>
              <w:pStyle w:val="ListParagraph"/>
              <w:numPr>
                <w:ilvl w:val="0"/>
                <w:numId w:val="3"/>
              </w:numPr>
              <w:spacing w:after="0" w:line="270" w:lineRule="atLeast"/>
              <w:textAlignment w:val="baseline"/>
              <w:rPr>
                <w:rFonts w:eastAsia="Times New Roman" w:cs="Segoe UI"/>
                <w:szCs w:val="24"/>
              </w:rPr>
            </w:pPr>
            <w:r w:rsidRPr="00EE10A2">
              <w:rPr>
                <w:rFonts w:eastAsia="Times New Roman" w:cs="Segoe UI"/>
                <w:szCs w:val="24"/>
              </w:rPr>
              <w:t>map includes 6-7 out of 8 key elements </w:t>
            </w:r>
          </w:p>
          <w:p w:rsidR="00D064B0" w:rsidRPr="00EE10A2" w:rsidRDefault="00D064B0" w:rsidP="00D064B0">
            <w:pPr>
              <w:pStyle w:val="ListParagraph"/>
              <w:numPr>
                <w:ilvl w:val="0"/>
                <w:numId w:val="3"/>
              </w:numPr>
              <w:spacing w:after="0" w:line="270" w:lineRule="atLeast"/>
              <w:textAlignment w:val="baseline"/>
              <w:rPr>
                <w:rFonts w:eastAsia="Times New Roman" w:cs="Segoe UI"/>
                <w:szCs w:val="24"/>
              </w:rPr>
            </w:pPr>
            <w:r w:rsidRPr="00EE10A2">
              <w:rPr>
                <w:rFonts w:eastAsia="Times New Roman" w:cs="Segoe UI"/>
                <w:szCs w:val="24"/>
              </w:rPr>
              <w:t>map is colored and outlined </w:t>
            </w:r>
          </w:p>
          <w:p w:rsidR="00D064B0" w:rsidRPr="00EE10A2" w:rsidRDefault="00D064B0" w:rsidP="00D064B0">
            <w:pPr>
              <w:pStyle w:val="ListParagraph"/>
              <w:numPr>
                <w:ilvl w:val="0"/>
                <w:numId w:val="3"/>
              </w:numPr>
              <w:spacing w:after="0" w:line="270" w:lineRule="atLeast"/>
              <w:textAlignment w:val="baseline"/>
              <w:rPr>
                <w:rFonts w:eastAsia="Times New Roman" w:cs="Segoe UI"/>
                <w:szCs w:val="24"/>
              </w:rPr>
            </w:pPr>
            <w:r w:rsidRPr="00EE10A2">
              <w:rPr>
                <w:rFonts w:eastAsia="Times New Roman" w:cs="Segoe UI"/>
                <w:szCs w:val="24"/>
              </w:rPr>
              <w:t>map has at least 3 regions</w:t>
            </w:r>
          </w:p>
        </w:tc>
      </w:tr>
      <w:tr w:rsidR="00D064B0" w:rsidRPr="00EE10A2" w:rsidTr="00D064B0">
        <w:tc>
          <w:tcPr>
            <w:tcW w:w="123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64B0" w:rsidRPr="00EE10A2" w:rsidRDefault="00D064B0" w:rsidP="00D064B0">
            <w:pPr>
              <w:spacing w:after="0" w:line="270" w:lineRule="atLeast"/>
              <w:jc w:val="center"/>
              <w:rPr>
                <w:rFonts w:eastAsia="Times New Roman" w:cs="Segoe UI"/>
                <w:b/>
                <w:szCs w:val="24"/>
              </w:rPr>
            </w:pPr>
            <w:r w:rsidRPr="008A631E">
              <w:rPr>
                <w:rFonts w:eastAsia="Times New Roman" w:cs="Segoe UI"/>
                <w:b/>
                <w:szCs w:val="24"/>
              </w:rPr>
              <w:t>7 — 8</w:t>
            </w:r>
          </w:p>
          <w:p w:rsidR="00D064B0" w:rsidRPr="00EE10A2" w:rsidRDefault="00D064B0" w:rsidP="00D064B0">
            <w:pPr>
              <w:spacing w:after="0" w:line="270" w:lineRule="atLeast"/>
              <w:jc w:val="center"/>
              <w:rPr>
                <w:rFonts w:eastAsia="Times New Roman" w:cs="Segoe UI"/>
                <w:szCs w:val="24"/>
              </w:rPr>
            </w:pPr>
          </w:p>
          <w:p w:rsidR="00D064B0" w:rsidRPr="008A631E" w:rsidRDefault="00D064B0" w:rsidP="00D064B0">
            <w:pPr>
              <w:spacing w:after="0" w:line="270" w:lineRule="atLeast"/>
              <w:jc w:val="center"/>
              <w:rPr>
                <w:rFonts w:eastAsia="Times New Roman" w:cs="Segoe UI"/>
                <w:szCs w:val="24"/>
              </w:rPr>
            </w:pPr>
            <w:r w:rsidRPr="00EE10A2">
              <w:rPr>
                <w:rFonts w:eastAsia="Times New Roman" w:cs="Segoe UI"/>
                <w:szCs w:val="24"/>
              </w:rPr>
              <w:t xml:space="preserve">95 – 100 </w:t>
            </w:r>
          </w:p>
        </w:tc>
        <w:tc>
          <w:tcPr>
            <w:tcW w:w="693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64B0" w:rsidRPr="00EE10A2" w:rsidRDefault="00D064B0" w:rsidP="00D064B0">
            <w:pPr>
              <w:spacing w:after="0" w:line="270" w:lineRule="atLeast"/>
              <w:textAlignment w:val="baseline"/>
              <w:rPr>
                <w:rFonts w:eastAsia="Times New Roman" w:cs="Segoe UI"/>
                <w:szCs w:val="24"/>
              </w:rPr>
            </w:pPr>
            <w:r w:rsidRPr="00EE10A2">
              <w:rPr>
                <w:rFonts w:eastAsia="Times New Roman" w:cs="Segoe UI"/>
                <w:szCs w:val="24"/>
              </w:rPr>
              <w:t>The student:</w:t>
            </w:r>
          </w:p>
          <w:p w:rsidR="00D064B0" w:rsidRPr="00EE10A2" w:rsidRDefault="00D064B0" w:rsidP="00D064B0">
            <w:pPr>
              <w:pStyle w:val="ListParagraph"/>
              <w:numPr>
                <w:ilvl w:val="0"/>
                <w:numId w:val="6"/>
              </w:numPr>
              <w:spacing w:after="240" w:line="270" w:lineRule="atLeast"/>
              <w:textAlignment w:val="baseline"/>
              <w:rPr>
                <w:rFonts w:eastAsia="Times New Roman" w:cs="Segoe UI"/>
                <w:szCs w:val="24"/>
              </w:rPr>
            </w:pPr>
            <w:r w:rsidRPr="00EE10A2">
              <w:rPr>
                <w:rFonts w:eastAsia="Times New Roman" w:cs="Segoe UI"/>
                <w:b/>
                <w:szCs w:val="24"/>
              </w:rPr>
              <w:t>consistently</w:t>
            </w:r>
            <w:r w:rsidRPr="00EE10A2">
              <w:rPr>
                <w:rFonts w:eastAsia="Times New Roman" w:cs="Segoe UI"/>
                <w:szCs w:val="24"/>
              </w:rPr>
              <w:t xml:space="preserve"> uses relevant vocabulary accurately</w:t>
            </w:r>
          </w:p>
          <w:p w:rsidR="00D064B0" w:rsidRPr="00EE10A2" w:rsidRDefault="00D064B0" w:rsidP="00D064B0">
            <w:pPr>
              <w:pStyle w:val="ListParagraph"/>
              <w:numPr>
                <w:ilvl w:val="0"/>
                <w:numId w:val="6"/>
              </w:numPr>
              <w:spacing w:after="240" w:line="270" w:lineRule="atLeast"/>
              <w:textAlignment w:val="baseline"/>
              <w:rPr>
                <w:rFonts w:eastAsia="Times New Roman" w:cs="Segoe UI"/>
                <w:szCs w:val="24"/>
              </w:rPr>
            </w:pPr>
            <w:r w:rsidRPr="00EE10A2">
              <w:rPr>
                <w:rFonts w:eastAsia="Times New Roman" w:cs="Segoe UI"/>
                <w:szCs w:val="24"/>
              </w:rPr>
              <w:t xml:space="preserve">demonstrates </w:t>
            </w:r>
            <w:r w:rsidRPr="00EE10A2">
              <w:rPr>
                <w:rFonts w:eastAsia="Times New Roman" w:cs="Segoe UI"/>
                <w:b/>
                <w:szCs w:val="24"/>
              </w:rPr>
              <w:t>excellent</w:t>
            </w:r>
            <w:r w:rsidRPr="00EE10A2">
              <w:rPr>
                <w:rFonts w:eastAsia="Times New Roman" w:cs="Segoe UI"/>
                <w:szCs w:val="24"/>
              </w:rPr>
              <w:t xml:space="preserve"> knowledge and understanding of content and concepts through </w:t>
            </w:r>
            <w:r w:rsidRPr="00EE10A2">
              <w:rPr>
                <w:rFonts w:eastAsia="Times New Roman" w:cs="Segoe UI"/>
                <w:b/>
                <w:szCs w:val="24"/>
              </w:rPr>
              <w:t>detailed</w:t>
            </w:r>
            <w:r w:rsidRPr="00EE10A2">
              <w:rPr>
                <w:rFonts w:eastAsia="Times New Roman" w:cs="Segoe UI"/>
                <w:szCs w:val="24"/>
              </w:rPr>
              <w:t xml:space="preserve"> descriptions, explanations and examples</w:t>
            </w:r>
          </w:p>
          <w:p w:rsidR="00D064B0" w:rsidRPr="00EE10A2" w:rsidRDefault="00D064B0" w:rsidP="00D064B0">
            <w:pPr>
              <w:pStyle w:val="ListParagraph"/>
              <w:spacing w:after="240" w:line="270" w:lineRule="atLeast"/>
              <w:textAlignment w:val="baseline"/>
              <w:rPr>
                <w:rFonts w:eastAsia="Times New Roman" w:cs="Segoe UI"/>
                <w:szCs w:val="24"/>
              </w:rPr>
            </w:pPr>
          </w:p>
        </w:tc>
        <w:tc>
          <w:tcPr>
            <w:tcW w:w="6057" w:type="dxa"/>
            <w:shd w:val="clear" w:color="auto" w:fill="FFFFFF"/>
            <w:vAlign w:val="center"/>
          </w:tcPr>
          <w:p w:rsidR="00D064B0" w:rsidRPr="00EE10A2" w:rsidRDefault="00D064B0" w:rsidP="00D064B0">
            <w:pPr>
              <w:pStyle w:val="ListParagraph"/>
              <w:numPr>
                <w:ilvl w:val="0"/>
                <w:numId w:val="4"/>
              </w:numPr>
              <w:spacing w:after="0" w:line="270" w:lineRule="atLeast"/>
              <w:textAlignment w:val="baseline"/>
              <w:rPr>
                <w:rFonts w:eastAsia="Times New Roman" w:cs="Segoe UI"/>
                <w:szCs w:val="24"/>
              </w:rPr>
            </w:pPr>
            <w:r w:rsidRPr="00EE10A2">
              <w:rPr>
                <w:rFonts w:eastAsia="Times New Roman" w:cs="Segoe UI"/>
                <w:szCs w:val="24"/>
              </w:rPr>
              <w:t>map includes 8 out of 8 key elements </w:t>
            </w:r>
          </w:p>
          <w:p w:rsidR="00D064B0" w:rsidRPr="00EE10A2" w:rsidRDefault="00D064B0" w:rsidP="00D064B0">
            <w:pPr>
              <w:pStyle w:val="ListParagraph"/>
              <w:numPr>
                <w:ilvl w:val="0"/>
                <w:numId w:val="4"/>
              </w:numPr>
              <w:spacing w:after="0" w:line="270" w:lineRule="atLeast"/>
              <w:textAlignment w:val="baseline"/>
              <w:rPr>
                <w:rFonts w:eastAsia="Times New Roman" w:cs="Segoe UI"/>
                <w:szCs w:val="24"/>
              </w:rPr>
            </w:pPr>
            <w:r w:rsidRPr="00EE10A2">
              <w:rPr>
                <w:rFonts w:eastAsia="Times New Roman" w:cs="Segoe UI"/>
                <w:szCs w:val="24"/>
              </w:rPr>
              <w:t>map is colored and outlined </w:t>
            </w:r>
          </w:p>
          <w:p w:rsidR="00D064B0" w:rsidRPr="00EE10A2" w:rsidRDefault="00D064B0" w:rsidP="00D064B0">
            <w:pPr>
              <w:pStyle w:val="ListParagraph"/>
              <w:numPr>
                <w:ilvl w:val="0"/>
                <w:numId w:val="4"/>
              </w:numPr>
              <w:spacing w:after="0" w:line="270" w:lineRule="atLeast"/>
              <w:textAlignment w:val="baseline"/>
              <w:rPr>
                <w:rFonts w:eastAsia="Times New Roman" w:cs="Segoe UI"/>
                <w:szCs w:val="24"/>
              </w:rPr>
            </w:pPr>
            <w:r w:rsidRPr="00EE10A2">
              <w:rPr>
                <w:rFonts w:eastAsia="Times New Roman" w:cs="Segoe UI"/>
                <w:szCs w:val="24"/>
              </w:rPr>
              <w:t xml:space="preserve">map has at </w:t>
            </w:r>
            <w:r>
              <w:rPr>
                <w:rFonts w:eastAsia="Times New Roman" w:cs="Segoe UI"/>
                <w:szCs w:val="24"/>
              </w:rPr>
              <w:t xml:space="preserve">4 or more </w:t>
            </w:r>
          </w:p>
        </w:tc>
      </w:tr>
    </w:tbl>
    <w:p w:rsidR="00C73E9F" w:rsidRPr="00C73E9F" w:rsidRDefault="008A631E" w:rsidP="008A631E">
      <w:pPr>
        <w:spacing w:after="0" w:line="240" w:lineRule="auto"/>
        <w:rPr>
          <w:rFonts w:cs="Segoe UI"/>
          <w:sz w:val="24"/>
          <w:shd w:val="clear" w:color="auto" w:fill="FFFFFF"/>
        </w:rPr>
      </w:pPr>
      <w:r w:rsidRPr="00EE10A2">
        <w:rPr>
          <w:rFonts w:cs="Segoe UI"/>
          <w:sz w:val="24"/>
          <w:shd w:val="clear" w:color="auto" w:fill="FFFFFF"/>
        </w:rPr>
        <w:t xml:space="preserve">Students will create a map that includes 4 regions (political, physical or cultural) that informs the reader of where they should or should not go during a Zombie Apocalypse. Students are expected to include all parts of TODALSIG - title, orientation, date, author, legend, scale, index, </w:t>
      </w:r>
      <w:proofErr w:type="gramStart"/>
      <w:r w:rsidRPr="00EE10A2">
        <w:rPr>
          <w:rFonts w:cs="Segoe UI"/>
          <w:sz w:val="24"/>
          <w:shd w:val="clear" w:color="auto" w:fill="FFFFFF"/>
        </w:rPr>
        <w:t>grid</w:t>
      </w:r>
      <w:proofErr w:type="gramEnd"/>
      <w:r w:rsidRPr="00EE10A2">
        <w:rPr>
          <w:rFonts w:cs="Segoe UI"/>
          <w:sz w:val="24"/>
          <w:shd w:val="clear" w:color="auto" w:fill="FFFFFF"/>
        </w:rPr>
        <w:t>. Map is expected to be colored and out</w:t>
      </w:r>
      <w:bookmarkStart w:id="0" w:name="_GoBack"/>
      <w:bookmarkEnd w:id="0"/>
      <w:r w:rsidRPr="00EE10A2">
        <w:rPr>
          <w:rFonts w:cs="Segoe UI"/>
          <w:sz w:val="24"/>
          <w:shd w:val="clear" w:color="auto" w:fill="FFFFFF"/>
        </w:rPr>
        <w:t>lined.</w:t>
      </w:r>
    </w:p>
    <w:sectPr w:rsidR="00C73E9F" w:rsidRPr="00C73E9F" w:rsidSect="008A63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3A0C"/>
    <w:multiLevelType w:val="hybridMultilevel"/>
    <w:tmpl w:val="3FBA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00222"/>
    <w:multiLevelType w:val="hybridMultilevel"/>
    <w:tmpl w:val="1660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C27CA"/>
    <w:multiLevelType w:val="hybridMultilevel"/>
    <w:tmpl w:val="48787C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958426E"/>
    <w:multiLevelType w:val="hybridMultilevel"/>
    <w:tmpl w:val="543046F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1A42244"/>
    <w:multiLevelType w:val="hybridMultilevel"/>
    <w:tmpl w:val="8050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631BB"/>
    <w:multiLevelType w:val="hybridMultilevel"/>
    <w:tmpl w:val="1CFC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D54C5"/>
    <w:multiLevelType w:val="hybridMultilevel"/>
    <w:tmpl w:val="92A0A9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77EB37D1"/>
    <w:multiLevelType w:val="hybridMultilevel"/>
    <w:tmpl w:val="30FCB2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1E"/>
    <w:rsid w:val="008A631E"/>
    <w:rsid w:val="00BB2D9E"/>
    <w:rsid w:val="00C73E9F"/>
    <w:rsid w:val="00D064B0"/>
    <w:rsid w:val="00EE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F299A8-9AAF-49B1-A346-38B88A04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631E"/>
  </w:style>
  <w:style w:type="paragraph" w:styleId="ListParagraph">
    <w:name w:val="List Paragraph"/>
    <w:basedOn w:val="Normal"/>
    <w:uiPriority w:val="34"/>
    <w:qFormat/>
    <w:rsid w:val="008A6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Battiste, Tache M</cp:lastModifiedBy>
  <cp:revision>3</cp:revision>
  <dcterms:created xsi:type="dcterms:W3CDTF">2016-09-05T22:54:00Z</dcterms:created>
  <dcterms:modified xsi:type="dcterms:W3CDTF">2016-09-07T12:44:00Z</dcterms:modified>
</cp:coreProperties>
</file>