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1C" w:rsidRDefault="007E201C" w:rsidP="00533936">
      <w:pPr>
        <w:spacing w:after="0" w:line="240" w:lineRule="auto"/>
        <w:jc w:val="center"/>
        <w:rPr>
          <w:b/>
          <w:sz w:val="24"/>
          <w:u w:val="single"/>
        </w:rPr>
      </w:pPr>
    </w:p>
    <w:p w:rsidR="00A00100" w:rsidRPr="00A00100" w:rsidRDefault="00A00100" w:rsidP="00533936">
      <w:pPr>
        <w:spacing w:after="0" w:line="240" w:lineRule="auto"/>
        <w:jc w:val="center"/>
        <w:rPr>
          <w:b/>
          <w:sz w:val="24"/>
          <w:u w:val="single"/>
        </w:rPr>
      </w:pPr>
      <w:r w:rsidRPr="00A00100">
        <w:rPr>
          <w:b/>
          <w:sz w:val="24"/>
          <w:u w:val="single"/>
        </w:rPr>
        <w:t>A.C.E.S. Writing Strategy</w:t>
      </w:r>
    </w:p>
    <w:p w:rsidR="00A00100" w:rsidRPr="007E201C" w:rsidRDefault="00A00100" w:rsidP="00A00100">
      <w:pPr>
        <w:spacing w:after="0" w:line="240" w:lineRule="auto"/>
        <w:jc w:val="center"/>
        <w:rPr>
          <w:b/>
          <w:i/>
          <w:sz w:val="24"/>
        </w:rPr>
      </w:pPr>
      <w:r w:rsidRPr="007E201C">
        <w:rPr>
          <w:b/>
          <w:i/>
          <w:sz w:val="24"/>
        </w:rPr>
        <w:t xml:space="preserve">How are the countries </w:t>
      </w:r>
      <w:r w:rsidRPr="007E201C">
        <w:rPr>
          <w:b/>
          <w:i/>
          <w:sz w:val="24"/>
          <w:u w:val="single"/>
        </w:rPr>
        <w:tab/>
      </w:r>
      <w:r w:rsidRPr="007E201C">
        <w:rPr>
          <w:b/>
          <w:i/>
          <w:sz w:val="24"/>
          <w:u w:val="single"/>
        </w:rPr>
        <w:tab/>
      </w:r>
      <w:r w:rsidRPr="007E201C">
        <w:rPr>
          <w:b/>
          <w:i/>
          <w:sz w:val="24"/>
        </w:rPr>
        <w:t xml:space="preserve"> and </w:t>
      </w:r>
      <w:r w:rsidRPr="007E201C">
        <w:rPr>
          <w:b/>
          <w:i/>
          <w:sz w:val="24"/>
          <w:u w:val="single"/>
        </w:rPr>
        <w:tab/>
      </w:r>
      <w:r w:rsidRPr="007E201C">
        <w:rPr>
          <w:b/>
          <w:i/>
          <w:sz w:val="24"/>
          <w:u w:val="single"/>
        </w:rPr>
        <w:tab/>
      </w:r>
      <w:r w:rsidRPr="007E201C">
        <w:rPr>
          <w:b/>
          <w:i/>
          <w:sz w:val="24"/>
        </w:rPr>
        <w:t xml:space="preserve"> similar?  How are the different?</w:t>
      </w:r>
    </w:p>
    <w:p w:rsidR="00F05605" w:rsidRPr="007E1C9C" w:rsidRDefault="00F05605" w:rsidP="00A00100">
      <w:pPr>
        <w:spacing w:after="0"/>
      </w:pPr>
      <w:r w:rsidRPr="00A00100">
        <w:rPr>
          <w:b/>
          <w:u w:val="single"/>
        </w:rPr>
        <w:t>Directions</w:t>
      </w:r>
      <w:r w:rsidRPr="007E1C9C">
        <w:t>: Using you</w:t>
      </w:r>
      <w:r w:rsidR="008C21BB">
        <w:t>r notes and your ow</w:t>
      </w:r>
      <w:r w:rsidR="003C0CD2">
        <w:t>n thoughts, compare</w:t>
      </w:r>
      <w:r w:rsidR="008C21BB">
        <w:t xml:space="preserve"> two of the four </w:t>
      </w:r>
      <w:r w:rsidR="00C067FC">
        <w:t xml:space="preserve">countries </w:t>
      </w:r>
      <w:r w:rsidR="008C21BB">
        <w:t>you have researched in the lesson</w:t>
      </w:r>
      <w:r w:rsidR="007E1C9C">
        <w:t>.</w:t>
      </w:r>
      <w:r w:rsidR="00A61F87" w:rsidRPr="007E1C9C">
        <w:t xml:space="preserve"> </w:t>
      </w:r>
      <w:r w:rsidRPr="007E1C9C">
        <w:t>You must use at least TWO facts from your notes as evidence to support your answer. Use the chart to help you organize your ideas: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F05605" w:rsidTr="00A00100">
        <w:tc>
          <w:tcPr>
            <w:tcW w:w="10998" w:type="dxa"/>
            <w:tcBorders>
              <w:top w:val="single" w:sz="4" w:space="0" w:color="000000"/>
              <w:left w:val="single" w:sz="4" w:space="0" w:color="000000"/>
              <w:bottom w:val="single" w:sz="4" w:space="0" w:color="000000"/>
              <w:right w:val="single" w:sz="4" w:space="0" w:color="000000"/>
            </w:tcBorders>
            <w:hideMark/>
          </w:tcPr>
          <w:p w:rsidR="00F05605" w:rsidRDefault="00F05605" w:rsidP="008C21BB">
            <w:r w:rsidRPr="00606C5B">
              <w:rPr>
                <w:b/>
              </w:rPr>
              <w:t>(A – make your assertion)</w:t>
            </w:r>
            <w:r>
              <w:t xml:space="preserve"> What is your opinion? </w:t>
            </w:r>
          </w:p>
          <w:p w:rsidR="00A61F87" w:rsidRDefault="00A91619" w:rsidP="008C21BB">
            <w:r>
              <w:t>One commonality that _____________ and _______________ share is…</w:t>
            </w:r>
          </w:p>
          <w:p w:rsidR="008C21BB" w:rsidRDefault="00F536F9" w:rsidP="002E39D5">
            <w:r>
              <w:t>One way</w:t>
            </w:r>
            <w:r w:rsidR="00A91619">
              <w:t xml:space="preserve"> </w:t>
            </w:r>
            <w:r w:rsidR="007B47DB">
              <w:t>that _____________ and __________</w:t>
            </w:r>
            <w:r>
              <w:t>_____ are different</w:t>
            </w:r>
            <w:r w:rsidR="007B47DB">
              <w:t xml:space="preserve"> is…</w:t>
            </w:r>
          </w:p>
        </w:tc>
      </w:tr>
      <w:tr w:rsidR="00F05605" w:rsidTr="00A00100">
        <w:tc>
          <w:tcPr>
            <w:tcW w:w="10998" w:type="dxa"/>
            <w:tcBorders>
              <w:top w:val="single" w:sz="4" w:space="0" w:color="000000"/>
              <w:left w:val="single" w:sz="4" w:space="0" w:color="000000"/>
              <w:bottom w:val="single" w:sz="4" w:space="0" w:color="000000"/>
              <w:right w:val="single" w:sz="4" w:space="0" w:color="000000"/>
            </w:tcBorders>
            <w:hideMark/>
          </w:tcPr>
          <w:p w:rsidR="00F05605" w:rsidRDefault="00F05605" w:rsidP="008C21BB">
            <w:r w:rsidRPr="00606C5B">
              <w:rPr>
                <w:b/>
              </w:rPr>
              <w:t>(C – cite your evidence)</w:t>
            </w:r>
            <w:r>
              <w:t xml:space="preserve"> What is your evidence?</w:t>
            </w:r>
          </w:p>
          <w:p w:rsidR="00745D6A" w:rsidRDefault="00F05605" w:rsidP="008C21BB">
            <w:r>
              <w:t>For example,</w:t>
            </w:r>
          </w:p>
          <w:p w:rsidR="00F05605" w:rsidRDefault="00F05605" w:rsidP="008C21BB">
            <w:r>
              <w:t>In addition,</w:t>
            </w:r>
          </w:p>
          <w:p w:rsidR="00F05605" w:rsidRDefault="00F05605" w:rsidP="008C21BB"/>
        </w:tc>
      </w:tr>
      <w:tr w:rsidR="00F05605" w:rsidTr="00A00100">
        <w:tc>
          <w:tcPr>
            <w:tcW w:w="10998" w:type="dxa"/>
            <w:tcBorders>
              <w:top w:val="single" w:sz="4" w:space="0" w:color="000000"/>
              <w:left w:val="single" w:sz="4" w:space="0" w:color="000000"/>
              <w:bottom w:val="single" w:sz="4" w:space="0" w:color="000000"/>
              <w:right w:val="single" w:sz="4" w:space="0" w:color="000000"/>
            </w:tcBorders>
            <w:hideMark/>
          </w:tcPr>
          <w:p w:rsidR="00F05605" w:rsidRDefault="00F05605" w:rsidP="008C21BB">
            <w:r w:rsidRPr="00606C5B">
              <w:rPr>
                <w:b/>
              </w:rPr>
              <w:t>(E- explain your reasoning)</w:t>
            </w:r>
            <w:r>
              <w:t xml:space="preserve"> How does this evidence support your opinion? How does this prove your point? Why is this evidence important? </w:t>
            </w:r>
          </w:p>
          <w:p w:rsidR="00F05605" w:rsidRDefault="00F05605" w:rsidP="00A61F87">
            <w:r>
              <w:t xml:space="preserve">This proves </w:t>
            </w:r>
            <w:r w:rsidR="00E37AD4">
              <w:t xml:space="preserve">that </w:t>
            </w:r>
            <w:r w:rsidR="002E39D5">
              <w:t>two countries share some similarities</w:t>
            </w:r>
            <w:r w:rsidR="00F536F9">
              <w:t xml:space="preserve"> and differences</w:t>
            </w:r>
            <w:r w:rsidR="00E37AD4">
              <w:t xml:space="preserve"> </w:t>
            </w:r>
            <w:r w:rsidR="002E39D5">
              <w:t xml:space="preserve">in terms of lifestyle </w:t>
            </w:r>
            <w:r w:rsidR="00E37AD4">
              <w:t>because</w:t>
            </w:r>
            <w:r>
              <w:t>…</w:t>
            </w:r>
          </w:p>
          <w:p w:rsidR="00A61F87" w:rsidRDefault="00A61F87" w:rsidP="00A61F87"/>
        </w:tc>
      </w:tr>
      <w:tr w:rsidR="00F05605" w:rsidTr="00A00100">
        <w:tc>
          <w:tcPr>
            <w:tcW w:w="10998" w:type="dxa"/>
            <w:tcBorders>
              <w:top w:val="single" w:sz="4" w:space="0" w:color="000000"/>
              <w:left w:val="single" w:sz="4" w:space="0" w:color="000000"/>
              <w:bottom w:val="single" w:sz="4" w:space="0" w:color="000000"/>
              <w:right w:val="single" w:sz="4" w:space="0" w:color="000000"/>
            </w:tcBorders>
            <w:hideMark/>
          </w:tcPr>
          <w:p w:rsidR="00F05605" w:rsidRDefault="00F05605" w:rsidP="008C21BB">
            <w:r w:rsidRPr="00606C5B">
              <w:rPr>
                <w:b/>
              </w:rPr>
              <w:t>(S- summarize your idea)</w:t>
            </w:r>
            <w:r>
              <w:t xml:space="preserve"> Summarize in a sentence using this starter – </w:t>
            </w:r>
          </w:p>
          <w:p w:rsidR="00F05605" w:rsidRDefault="00F05605" w:rsidP="008C21BB">
            <w:r>
              <w:t>“</w:t>
            </w:r>
            <w:r w:rsidR="008C21BB">
              <w:t>In conclusion</w:t>
            </w:r>
            <w:proofErr w:type="gramStart"/>
            <w:r>
              <w:t>,…</w:t>
            </w:r>
            <w:proofErr w:type="gramEnd"/>
            <w:r>
              <w:t xml:space="preserve">” </w:t>
            </w:r>
          </w:p>
        </w:tc>
      </w:tr>
    </w:tbl>
    <w:p w:rsidR="00F05605" w:rsidRDefault="00A00100" w:rsidP="00F05605">
      <w:r w:rsidRPr="007E201C">
        <w:rPr>
          <w:b/>
          <w:sz w:val="24"/>
        </w:rPr>
        <w:t>Record your paragraph in your notebook.</w:t>
      </w:r>
    </w:p>
    <w:p w:rsidR="00A00100" w:rsidRDefault="00A00100" w:rsidP="00A00100">
      <w:pPr>
        <w:spacing w:after="0" w:line="240" w:lineRule="auto"/>
        <w:jc w:val="center"/>
        <w:rPr>
          <w:b/>
          <w:sz w:val="24"/>
          <w:u w:val="single"/>
        </w:rPr>
      </w:pPr>
    </w:p>
    <w:p w:rsidR="007E201C" w:rsidRDefault="007E201C" w:rsidP="007E201C">
      <w:pPr>
        <w:spacing w:after="0" w:line="240" w:lineRule="auto"/>
        <w:jc w:val="center"/>
        <w:rPr>
          <w:b/>
          <w:sz w:val="24"/>
        </w:rPr>
      </w:pPr>
    </w:p>
    <w:p w:rsidR="007E201C" w:rsidRPr="007E201C" w:rsidRDefault="007E201C" w:rsidP="007E201C">
      <w:pPr>
        <w:spacing w:after="0" w:line="240" w:lineRule="auto"/>
        <w:jc w:val="center"/>
        <w:rPr>
          <w:b/>
          <w:sz w:val="24"/>
        </w:rPr>
      </w:pPr>
      <w:r w:rsidRPr="007E201C">
        <w:rPr>
          <w:b/>
          <w:sz w:val="24"/>
        </w:rPr>
        <w:t>ACES Rubric</w:t>
      </w:r>
    </w:p>
    <w:p w:rsidR="007E201C" w:rsidRPr="00003A09" w:rsidRDefault="007E201C" w:rsidP="007E201C">
      <w:pPr>
        <w:spacing w:after="0" w:line="240" w:lineRule="auto"/>
        <w:rPr>
          <w:b/>
        </w:rPr>
      </w:pPr>
      <w:r w:rsidRPr="00003A09">
        <w:rPr>
          <w:b/>
        </w:rPr>
        <w:t xml:space="preserve">Criterion </w:t>
      </w:r>
      <w:proofErr w:type="gramStart"/>
      <w:r w:rsidRPr="00003A09">
        <w:rPr>
          <w:b/>
        </w:rPr>
        <w:t>A</w:t>
      </w:r>
      <w:proofErr w:type="gramEnd"/>
      <w:r w:rsidRPr="00003A09">
        <w:rPr>
          <w:b/>
        </w:rPr>
        <w:t xml:space="preserve"> - Position</w:t>
      </w:r>
    </w:p>
    <w:tbl>
      <w:tblPr>
        <w:tblStyle w:val="TableGrid"/>
        <w:tblW w:w="10998" w:type="dxa"/>
        <w:tblLook w:val="04A0" w:firstRow="1" w:lastRow="0" w:firstColumn="1" w:lastColumn="0" w:noHBand="0" w:noVBand="1"/>
      </w:tblPr>
      <w:tblGrid>
        <w:gridCol w:w="3116"/>
        <w:gridCol w:w="7882"/>
      </w:tblGrid>
      <w:tr w:rsidR="007E201C" w:rsidTr="007E201C">
        <w:tc>
          <w:tcPr>
            <w:tcW w:w="3116" w:type="dxa"/>
          </w:tcPr>
          <w:p w:rsidR="007E201C" w:rsidRPr="007E201C" w:rsidRDefault="007E201C" w:rsidP="00E34292">
            <w:pPr>
              <w:rPr>
                <w:b/>
              </w:rPr>
            </w:pPr>
            <w:r w:rsidRPr="007E201C">
              <w:rPr>
                <w:b/>
              </w:rPr>
              <w:t>Score</w:t>
            </w:r>
          </w:p>
        </w:tc>
        <w:tc>
          <w:tcPr>
            <w:tcW w:w="7882" w:type="dxa"/>
          </w:tcPr>
          <w:p w:rsidR="007E201C" w:rsidRPr="007E201C" w:rsidRDefault="007E201C" w:rsidP="00E34292">
            <w:pPr>
              <w:rPr>
                <w:b/>
              </w:rPr>
            </w:pPr>
            <w:r w:rsidRPr="007E201C">
              <w:rPr>
                <w:b/>
              </w:rPr>
              <w:t>Rubric Language (based on the question)</w:t>
            </w:r>
          </w:p>
        </w:tc>
      </w:tr>
      <w:tr w:rsidR="007E201C" w:rsidTr="007E201C">
        <w:tc>
          <w:tcPr>
            <w:tcW w:w="3116" w:type="dxa"/>
          </w:tcPr>
          <w:p w:rsidR="007E201C" w:rsidRDefault="007E201C" w:rsidP="007E201C">
            <w:pPr>
              <w:jc w:val="center"/>
            </w:pPr>
            <w:r>
              <w:t>4 – Excellent (exceeding expectations</w:t>
            </w:r>
          </w:p>
        </w:tc>
        <w:tc>
          <w:tcPr>
            <w:tcW w:w="7882" w:type="dxa"/>
            <w:vAlign w:val="center"/>
          </w:tcPr>
          <w:p w:rsidR="007E201C" w:rsidRPr="00C66E3B" w:rsidRDefault="007E201C" w:rsidP="007E201C">
            <w:pPr>
              <w:rPr>
                <w:sz w:val="20"/>
                <w:szCs w:val="20"/>
              </w:rPr>
            </w:pPr>
            <w:r>
              <w:rPr>
                <w:sz w:val="20"/>
                <w:szCs w:val="20"/>
              </w:rPr>
              <w:t>Thesis statement is clear, helps the reader understand the topic in a particular way and guides the rest of the writing piece.</w:t>
            </w:r>
          </w:p>
        </w:tc>
      </w:tr>
      <w:tr w:rsidR="007E201C" w:rsidTr="007E201C">
        <w:tc>
          <w:tcPr>
            <w:tcW w:w="3116" w:type="dxa"/>
          </w:tcPr>
          <w:p w:rsidR="007E201C" w:rsidRDefault="007E201C" w:rsidP="007E201C">
            <w:pPr>
              <w:jc w:val="center"/>
            </w:pPr>
            <w:r>
              <w:t>3 – Proficient (meeting expectations)</w:t>
            </w:r>
          </w:p>
        </w:tc>
        <w:tc>
          <w:tcPr>
            <w:tcW w:w="7882" w:type="dxa"/>
            <w:vAlign w:val="center"/>
          </w:tcPr>
          <w:p w:rsidR="007E201C" w:rsidRDefault="007E201C" w:rsidP="007E201C">
            <w:r>
              <w:t>Thesis statements is present but only restates the prompt</w:t>
            </w:r>
          </w:p>
        </w:tc>
      </w:tr>
      <w:tr w:rsidR="007E201C" w:rsidTr="007E201C">
        <w:tc>
          <w:tcPr>
            <w:tcW w:w="3116" w:type="dxa"/>
          </w:tcPr>
          <w:p w:rsidR="007E201C" w:rsidRDefault="007E201C" w:rsidP="007E201C">
            <w:pPr>
              <w:jc w:val="center"/>
            </w:pPr>
            <w:r>
              <w:t>2 – (and below) Partial (not meeting standard</w:t>
            </w:r>
          </w:p>
        </w:tc>
        <w:tc>
          <w:tcPr>
            <w:tcW w:w="7882" w:type="dxa"/>
            <w:vAlign w:val="center"/>
          </w:tcPr>
          <w:p w:rsidR="007E201C" w:rsidRDefault="007E201C" w:rsidP="007E201C">
            <w:r>
              <w:t>Thesis is not present, confused, or does not address the prompt</w:t>
            </w:r>
          </w:p>
        </w:tc>
      </w:tr>
    </w:tbl>
    <w:p w:rsidR="007E201C" w:rsidRDefault="007E201C" w:rsidP="007E201C">
      <w:pPr>
        <w:spacing w:after="0" w:line="240" w:lineRule="auto"/>
      </w:pPr>
    </w:p>
    <w:p w:rsidR="007E201C" w:rsidRPr="00003A09" w:rsidRDefault="007E201C" w:rsidP="007E201C">
      <w:pPr>
        <w:spacing w:after="0" w:line="240" w:lineRule="auto"/>
        <w:rPr>
          <w:b/>
        </w:rPr>
      </w:pPr>
      <w:r w:rsidRPr="00003A09">
        <w:rPr>
          <w:b/>
        </w:rPr>
        <w:t>Criterion B – Reasons and Evidence</w:t>
      </w:r>
    </w:p>
    <w:tbl>
      <w:tblPr>
        <w:tblStyle w:val="TableGrid"/>
        <w:tblW w:w="10998" w:type="dxa"/>
        <w:tblLook w:val="04A0" w:firstRow="1" w:lastRow="0" w:firstColumn="1" w:lastColumn="0" w:noHBand="0" w:noVBand="1"/>
      </w:tblPr>
      <w:tblGrid>
        <w:gridCol w:w="3116"/>
        <w:gridCol w:w="7882"/>
      </w:tblGrid>
      <w:tr w:rsidR="007E201C" w:rsidTr="007E201C">
        <w:tc>
          <w:tcPr>
            <w:tcW w:w="3116" w:type="dxa"/>
          </w:tcPr>
          <w:p w:rsidR="007E201C" w:rsidRPr="007E201C" w:rsidRDefault="007E201C" w:rsidP="00E34292">
            <w:pPr>
              <w:rPr>
                <w:b/>
              </w:rPr>
            </w:pPr>
            <w:r w:rsidRPr="007E201C">
              <w:rPr>
                <w:b/>
              </w:rPr>
              <w:t>Score</w:t>
            </w:r>
          </w:p>
        </w:tc>
        <w:tc>
          <w:tcPr>
            <w:tcW w:w="7882" w:type="dxa"/>
          </w:tcPr>
          <w:p w:rsidR="007E201C" w:rsidRPr="007E201C" w:rsidRDefault="007E201C" w:rsidP="00E34292">
            <w:pPr>
              <w:rPr>
                <w:b/>
              </w:rPr>
            </w:pPr>
            <w:r w:rsidRPr="007E201C">
              <w:rPr>
                <w:b/>
              </w:rPr>
              <w:t>Rubric Language (based on the question)</w:t>
            </w:r>
          </w:p>
        </w:tc>
      </w:tr>
      <w:tr w:rsidR="007E201C" w:rsidRPr="00AE314B" w:rsidTr="007E201C">
        <w:tc>
          <w:tcPr>
            <w:tcW w:w="3116" w:type="dxa"/>
            <w:vAlign w:val="center"/>
          </w:tcPr>
          <w:p w:rsidR="007E201C" w:rsidRDefault="007E201C" w:rsidP="007E201C">
            <w:pPr>
              <w:jc w:val="center"/>
            </w:pPr>
            <w:r>
              <w:t>4 – Excellent (exceeding expectations</w:t>
            </w:r>
          </w:p>
        </w:tc>
        <w:tc>
          <w:tcPr>
            <w:tcW w:w="7882" w:type="dxa"/>
          </w:tcPr>
          <w:p w:rsidR="007E201C" w:rsidRPr="00C66E3B" w:rsidRDefault="007E201C" w:rsidP="00E34292">
            <w:pPr>
              <w:rPr>
                <w:sz w:val="20"/>
                <w:szCs w:val="20"/>
              </w:rPr>
            </w:pPr>
            <w:r>
              <w:rPr>
                <w:sz w:val="20"/>
                <w:szCs w:val="20"/>
              </w:rPr>
              <w:t>Supports the thesis statement with clear, relevant (in that it addresses the prompt), explicit and accurate information. Student includes the rationale as to how the evidence proves their assertion.  Erro</w:t>
            </w:r>
            <w:bookmarkStart w:id="0" w:name="_GoBack"/>
            <w:bookmarkEnd w:id="0"/>
            <w:r>
              <w:rPr>
                <w:sz w:val="20"/>
                <w:szCs w:val="20"/>
              </w:rPr>
              <w:t>rs are infrequent and minor.</w:t>
            </w:r>
          </w:p>
        </w:tc>
      </w:tr>
      <w:tr w:rsidR="007E201C" w:rsidTr="007E201C">
        <w:tc>
          <w:tcPr>
            <w:tcW w:w="3116" w:type="dxa"/>
            <w:vAlign w:val="center"/>
          </w:tcPr>
          <w:p w:rsidR="007E201C" w:rsidRDefault="007E201C" w:rsidP="007E201C">
            <w:pPr>
              <w:jc w:val="center"/>
            </w:pPr>
            <w:r>
              <w:t>3 – Proficient (meeting expectations)</w:t>
            </w:r>
          </w:p>
        </w:tc>
        <w:tc>
          <w:tcPr>
            <w:tcW w:w="7882" w:type="dxa"/>
          </w:tcPr>
          <w:p w:rsidR="007E201C" w:rsidRDefault="007E201C" w:rsidP="00E34292">
            <w:r>
              <w:t>Supports the thesis statement but evidence is sometimes general or simple in nature. Student includes why the evidence proves their assertion but it is often general in nature. Minor errors may occur but they do not interfere with the understanding of the answer.</w:t>
            </w:r>
          </w:p>
        </w:tc>
      </w:tr>
      <w:tr w:rsidR="007E201C" w:rsidTr="007E201C">
        <w:tc>
          <w:tcPr>
            <w:tcW w:w="3116" w:type="dxa"/>
            <w:vAlign w:val="center"/>
          </w:tcPr>
          <w:p w:rsidR="007E201C" w:rsidRDefault="007E201C" w:rsidP="007E201C">
            <w:pPr>
              <w:jc w:val="center"/>
            </w:pPr>
            <w:r>
              <w:t>2 – (and below) Partial (not meeting standard</w:t>
            </w:r>
          </w:p>
        </w:tc>
        <w:tc>
          <w:tcPr>
            <w:tcW w:w="7882" w:type="dxa"/>
          </w:tcPr>
          <w:p w:rsidR="007E201C" w:rsidRDefault="007E201C" w:rsidP="00E34292">
            <w:r>
              <w:t>No evidence is present, or evidence presented does not support the thesis. Major historical errors are present.</w:t>
            </w:r>
          </w:p>
        </w:tc>
      </w:tr>
    </w:tbl>
    <w:p w:rsidR="00A00100" w:rsidRDefault="00A00100" w:rsidP="007E201C">
      <w:pPr>
        <w:spacing w:after="0" w:line="240" w:lineRule="auto"/>
        <w:jc w:val="center"/>
      </w:pPr>
    </w:p>
    <w:sectPr w:rsidR="00A00100" w:rsidSect="00A00100">
      <w:footerReference w:type="default" r:id="rId8"/>
      <w:pgSz w:w="12240" w:h="15840"/>
      <w:pgMar w:top="90" w:right="720" w:bottom="18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E7" w:rsidRDefault="00FD1AE7" w:rsidP="004B40D6">
      <w:pPr>
        <w:spacing w:after="0" w:line="240" w:lineRule="auto"/>
      </w:pPr>
      <w:r>
        <w:separator/>
      </w:r>
    </w:p>
  </w:endnote>
  <w:endnote w:type="continuationSeparator" w:id="0">
    <w:p w:rsidR="00FD1AE7" w:rsidRDefault="00FD1AE7" w:rsidP="004B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0" w:rsidRDefault="00A00100" w:rsidP="00A00100">
    <w:pPr>
      <w:pStyle w:val="Footer"/>
      <w:tabs>
        <w:tab w:val="clear" w:pos="468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E7" w:rsidRDefault="00FD1AE7" w:rsidP="004B40D6">
      <w:pPr>
        <w:spacing w:after="0" w:line="240" w:lineRule="auto"/>
      </w:pPr>
      <w:r>
        <w:separator/>
      </w:r>
    </w:p>
  </w:footnote>
  <w:footnote w:type="continuationSeparator" w:id="0">
    <w:p w:rsidR="00FD1AE7" w:rsidRDefault="00FD1AE7" w:rsidP="004B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8D"/>
    <w:rsid w:val="00064BB0"/>
    <w:rsid w:val="000929A3"/>
    <w:rsid w:val="00273F1A"/>
    <w:rsid w:val="002806FC"/>
    <w:rsid w:val="002A795E"/>
    <w:rsid w:val="002E39D5"/>
    <w:rsid w:val="003C0CD2"/>
    <w:rsid w:val="003D20B7"/>
    <w:rsid w:val="004B40D6"/>
    <w:rsid w:val="0052069A"/>
    <w:rsid w:val="00533936"/>
    <w:rsid w:val="005633E6"/>
    <w:rsid w:val="006A6991"/>
    <w:rsid w:val="00734874"/>
    <w:rsid w:val="00745D6A"/>
    <w:rsid w:val="007659BB"/>
    <w:rsid w:val="007B47DB"/>
    <w:rsid w:val="007D140E"/>
    <w:rsid w:val="007E1C9C"/>
    <w:rsid w:val="007E201C"/>
    <w:rsid w:val="00820A77"/>
    <w:rsid w:val="008B54D9"/>
    <w:rsid w:val="008C21BB"/>
    <w:rsid w:val="008F2713"/>
    <w:rsid w:val="008F6A7A"/>
    <w:rsid w:val="00996A1D"/>
    <w:rsid w:val="009E4B81"/>
    <w:rsid w:val="009F3013"/>
    <w:rsid w:val="00A00100"/>
    <w:rsid w:val="00A61F87"/>
    <w:rsid w:val="00A73A5C"/>
    <w:rsid w:val="00A91619"/>
    <w:rsid w:val="00BB1E91"/>
    <w:rsid w:val="00C067FC"/>
    <w:rsid w:val="00D26213"/>
    <w:rsid w:val="00D4274A"/>
    <w:rsid w:val="00D51505"/>
    <w:rsid w:val="00DF1617"/>
    <w:rsid w:val="00E162D9"/>
    <w:rsid w:val="00E37AD4"/>
    <w:rsid w:val="00E7329E"/>
    <w:rsid w:val="00E73430"/>
    <w:rsid w:val="00EB7973"/>
    <w:rsid w:val="00EF258D"/>
    <w:rsid w:val="00F05605"/>
    <w:rsid w:val="00F52B16"/>
    <w:rsid w:val="00F536F9"/>
    <w:rsid w:val="00F86923"/>
    <w:rsid w:val="00FA17F5"/>
    <w:rsid w:val="00FD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991"/>
    <w:rPr>
      <w:color w:val="0000FF"/>
      <w:u w:val="single"/>
    </w:rPr>
  </w:style>
  <w:style w:type="paragraph" w:styleId="Header">
    <w:name w:val="header"/>
    <w:basedOn w:val="Normal"/>
    <w:link w:val="HeaderChar"/>
    <w:uiPriority w:val="99"/>
    <w:unhideWhenUsed/>
    <w:rsid w:val="004B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D6"/>
  </w:style>
  <w:style w:type="paragraph" w:styleId="Footer">
    <w:name w:val="footer"/>
    <w:basedOn w:val="Normal"/>
    <w:link w:val="FooterChar"/>
    <w:uiPriority w:val="99"/>
    <w:unhideWhenUsed/>
    <w:rsid w:val="004B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D6"/>
  </w:style>
  <w:style w:type="paragraph" w:styleId="EndnoteText">
    <w:name w:val="endnote text"/>
    <w:basedOn w:val="Normal"/>
    <w:link w:val="EndnoteTextChar"/>
    <w:uiPriority w:val="99"/>
    <w:unhideWhenUsed/>
    <w:rsid w:val="00FA17F5"/>
    <w:pPr>
      <w:spacing w:after="0" w:line="240" w:lineRule="auto"/>
    </w:pPr>
    <w:rPr>
      <w:sz w:val="24"/>
      <w:szCs w:val="24"/>
    </w:rPr>
  </w:style>
  <w:style w:type="character" w:customStyle="1" w:styleId="EndnoteTextChar">
    <w:name w:val="Endnote Text Char"/>
    <w:basedOn w:val="DefaultParagraphFont"/>
    <w:link w:val="EndnoteText"/>
    <w:uiPriority w:val="99"/>
    <w:rsid w:val="00FA17F5"/>
    <w:rPr>
      <w:sz w:val="24"/>
      <w:szCs w:val="24"/>
    </w:rPr>
  </w:style>
  <w:style w:type="character" w:styleId="EndnoteReference">
    <w:name w:val="endnote reference"/>
    <w:basedOn w:val="DefaultParagraphFont"/>
    <w:uiPriority w:val="99"/>
    <w:unhideWhenUsed/>
    <w:rsid w:val="00FA17F5"/>
    <w:rPr>
      <w:vertAlign w:val="superscript"/>
    </w:rPr>
  </w:style>
  <w:style w:type="table" w:styleId="TableGrid">
    <w:name w:val="Table Grid"/>
    <w:basedOn w:val="TableNormal"/>
    <w:uiPriority w:val="39"/>
    <w:rsid w:val="00A0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991"/>
    <w:rPr>
      <w:color w:val="0000FF"/>
      <w:u w:val="single"/>
    </w:rPr>
  </w:style>
  <w:style w:type="paragraph" w:styleId="Header">
    <w:name w:val="header"/>
    <w:basedOn w:val="Normal"/>
    <w:link w:val="HeaderChar"/>
    <w:uiPriority w:val="99"/>
    <w:unhideWhenUsed/>
    <w:rsid w:val="004B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D6"/>
  </w:style>
  <w:style w:type="paragraph" w:styleId="Footer">
    <w:name w:val="footer"/>
    <w:basedOn w:val="Normal"/>
    <w:link w:val="FooterChar"/>
    <w:uiPriority w:val="99"/>
    <w:unhideWhenUsed/>
    <w:rsid w:val="004B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D6"/>
  </w:style>
  <w:style w:type="paragraph" w:styleId="EndnoteText">
    <w:name w:val="endnote text"/>
    <w:basedOn w:val="Normal"/>
    <w:link w:val="EndnoteTextChar"/>
    <w:uiPriority w:val="99"/>
    <w:unhideWhenUsed/>
    <w:rsid w:val="00FA17F5"/>
    <w:pPr>
      <w:spacing w:after="0" w:line="240" w:lineRule="auto"/>
    </w:pPr>
    <w:rPr>
      <w:sz w:val="24"/>
      <w:szCs w:val="24"/>
    </w:rPr>
  </w:style>
  <w:style w:type="character" w:customStyle="1" w:styleId="EndnoteTextChar">
    <w:name w:val="Endnote Text Char"/>
    <w:basedOn w:val="DefaultParagraphFont"/>
    <w:link w:val="EndnoteText"/>
    <w:uiPriority w:val="99"/>
    <w:rsid w:val="00FA17F5"/>
    <w:rPr>
      <w:sz w:val="24"/>
      <w:szCs w:val="24"/>
    </w:rPr>
  </w:style>
  <w:style w:type="character" w:styleId="EndnoteReference">
    <w:name w:val="endnote reference"/>
    <w:basedOn w:val="DefaultParagraphFont"/>
    <w:uiPriority w:val="99"/>
    <w:unhideWhenUsed/>
    <w:rsid w:val="00FA17F5"/>
    <w:rPr>
      <w:vertAlign w:val="superscript"/>
    </w:rPr>
  </w:style>
  <w:style w:type="table" w:styleId="TableGrid">
    <w:name w:val="Table Grid"/>
    <w:basedOn w:val="TableNormal"/>
    <w:uiPriority w:val="39"/>
    <w:rsid w:val="00A0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69041">
      <w:bodyDiv w:val="1"/>
      <w:marLeft w:val="0"/>
      <w:marRight w:val="0"/>
      <w:marTop w:val="0"/>
      <w:marBottom w:val="0"/>
      <w:divBdr>
        <w:top w:val="none" w:sz="0" w:space="0" w:color="auto"/>
        <w:left w:val="none" w:sz="0" w:space="0" w:color="auto"/>
        <w:bottom w:val="none" w:sz="0" w:space="0" w:color="auto"/>
        <w:right w:val="none" w:sz="0" w:space="0" w:color="auto"/>
      </w:divBdr>
    </w:div>
    <w:div w:id="14267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8750-3A6F-4DF2-BCD9-3D9BB6AF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Fairbanks, Cynthia F</dc:creator>
  <cp:lastModifiedBy>owner</cp:lastModifiedBy>
  <cp:revision>3</cp:revision>
  <dcterms:created xsi:type="dcterms:W3CDTF">2016-08-31T03:15:00Z</dcterms:created>
  <dcterms:modified xsi:type="dcterms:W3CDTF">2016-09-05T04:12:00Z</dcterms:modified>
</cp:coreProperties>
</file>