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EC" w:rsidRPr="00464CEC" w:rsidRDefault="00464CEC" w:rsidP="00464CE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</w:rPr>
      </w:pPr>
      <w:bookmarkStart w:id="0" w:name="_GoBack"/>
      <w:bookmarkEnd w:id="0"/>
      <w:r w:rsidRPr="00464CEC">
        <w:rPr>
          <w:rFonts w:cs="Arial"/>
          <w:b/>
        </w:rPr>
        <w:t>How did fertile river valleys contribute to the establishment of early urbanized societies</w:t>
      </w:r>
      <w:r>
        <w:rPr>
          <w:rFonts w:cs="Arial"/>
          <w:b/>
        </w:rPr>
        <w:t xml:space="preserve"> in Ancient Egypt and Mesopotamia</w:t>
      </w:r>
      <w:r w:rsidRPr="00464CEC">
        <w:rPr>
          <w:rFonts w:cs="Arial"/>
          <w:b/>
        </w:rPr>
        <w:t>?</w:t>
      </w:r>
    </w:p>
    <w:p w:rsidR="00533936" w:rsidRPr="002806FC" w:rsidRDefault="00533936" w:rsidP="00464CEC">
      <w:pPr>
        <w:spacing w:after="0" w:line="240" w:lineRule="auto"/>
        <w:rPr>
          <w:b/>
          <w:color w:val="000000"/>
          <w:sz w:val="20"/>
          <w:szCs w:val="20"/>
        </w:rPr>
      </w:pPr>
    </w:p>
    <w:p w:rsidR="00F05605" w:rsidRPr="007E1C9C" w:rsidRDefault="00F05605" w:rsidP="00F05605">
      <w:r w:rsidRPr="007E1C9C">
        <w:t>Directions: Using your notes and your own thoughts, write a paragraph (open ended response)</w:t>
      </w:r>
      <w:r w:rsidR="002806FC">
        <w:t xml:space="preserve"> </w:t>
      </w:r>
      <w:r w:rsidR="000D733B">
        <w:t>focusing on the</w:t>
      </w:r>
      <w:r w:rsidR="003D49AD">
        <w:t xml:space="preserve"> fertile river valleys and</w:t>
      </w:r>
      <w:r w:rsidR="000D733B">
        <w:t xml:space="preserve"> </w:t>
      </w:r>
      <w:r w:rsidR="003D49AD">
        <w:t>rise of urbanized societies in Ancient Egypt and Mesopotamia</w:t>
      </w:r>
      <w:r w:rsidR="007E1C9C">
        <w:t>.</w:t>
      </w:r>
      <w:r w:rsidR="00A61F87" w:rsidRPr="007E1C9C">
        <w:t xml:space="preserve"> </w:t>
      </w:r>
      <w:r w:rsidRPr="007E1C9C">
        <w:t>You must use at least TWO facts from your notes as evidence to support your answer. Use the chart to help you organize your ideas: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05605" w:rsidTr="000D733B">
        <w:trPr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2B0351">
            <w:r w:rsidRPr="00606C5B">
              <w:rPr>
                <w:b/>
              </w:rPr>
              <w:t>(A – make your assertion)</w:t>
            </w:r>
            <w:r>
              <w:t xml:space="preserve"> What is your opinion? </w:t>
            </w:r>
          </w:p>
          <w:p w:rsidR="00A61F87" w:rsidRDefault="00A61F87" w:rsidP="007659BB"/>
          <w:p w:rsidR="00BD62DF" w:rsidRPr="00464CEC" w:rsidRDefault="00BD62DF" w:rsidP="007659BB"/>
        </w:tc>
      </w:tr>
      <w:tr w:rsidR="00F05605" w:rsidTr="000D733B">
        <w:trPr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2B0351">
            <w:r w:rsidRPr="00606C5B">
              <w:rPr>
                <w:b/>
              </w:rPr>
              <w:t>(C – cite your evidence)</w:t>
            </w:r>
            <w:r>
              <w:t xml:space="preserve"> What is your evidence?</w:t>
            </w:r>
          </w:p>
          <w:p w:rsidR="00F05605" w:rsidRDefault="00F05605" w:rsidP="002B0351">
            <w:r>
              <w:t>For example,</w:t>
            </w:r>
          </w:p>
          <w:p w:rsidR="00F05605" w:rsidRDefault="00F05605" w:rsidP="002B0351">
            <w:r>
              <w:t>In addition,</w:t>
            </w:r>
          </w:p>
          <w:p w:rsidR="00F05605" w:rsidRDefault="00F05605" w:rsidP="002B0351"/>
        </w:tc>
      </w:tr>
      <w:tr w:rsidR="00F05605" w:rsidTr="000D733B">
        <w:trPr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2B0351">
            <w:r w:rsidRPr="00606C5B">
              <w:rPr>
                <w:b/>
              </w:rPr>
              <w:t>(E- explain your reasoning)</w:t>
            </w:r>
            <w:r>
              <w:t xml:space="preserve"> How does this evidence support your opinion? How does this prove your point? Why is this evidence important? </w:t>
            </w:r>
          </w:p>
          <w:p w:rsidR="00F05605" w:rsidRPr="00464CEC" w:rsidRDefault="00F05605" w:rsidP="00A61F87">
            <w:r>
              <w:t xml:space="preserve">This proves </w:t>
            </w:r>
            <w:r w:rsidR="00E37AD4">
              <w:t xml:space="preserve">that </w:t>
            </w:r>
            <w:r w:rsidR="00464CEC" w:rsidRPr="00464CEC">
              <w:rPr>
                <w:rFonts w:cs="Arial"/>
              </w:rPr>
              <w:t>fertile river valleys contributed to the establishment of early urbanized societies in Ancient Egypt and Mesopotamia because…</w:t>
            </w:r>
          </w:p>
          <w:p w:rsidR="00A61F87" w:rsidRDefault="00A61F87" w:rsidP="00A61F87"/>
        </w:tc>
      </w:tr>
      <w:tr w:rsidR="00F05605" w:rsidTr="000D733B">
        <w:trPr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2B0351">
            <w:r w:rsidRPr="00606C5B">
              <w:rPr>
                <w:b/>
              </w:rPr>
              <w:t>(S- summarize your idea)</w:t>
            </w:r>
            <w:r>
              <w:t xml:space="preserve"> Summarize in a sentence using this starter – </w:t>
            </w:r>
          </w:p>
          <w:p w:rsidR="00F05605" w:rsidRDefault="00F05605" w:rsidP="000D733B">
            <w:r>
              <w:t>“</w:t>
            </w:r>
            <w:r w:rsidR="000D733B">
              <w:t>In conclusion</w:t>
            </w:r>
            <w:proofErr w:type="gramStart"/>
            <w:r>
              <w:t>,…</w:t>
            </w:r>
            <w:proofErr w:type="gramEnd"/>
            <w:r>
              <w:t xml:space="preserve">” </w:t>
            </w:r>
          </w:p>
        </w:tc>
      </w:tr>
    </w:tbl>
    <w:p w:rsidR="00F05605" w:rsidRDefault="00F05605" w:rsidP="00F05605"/>
    <w:p w:rsidR="00F05605" w:rsidRDefault="00F05605" w:rsidP="00F05605">
      <w:r>
        <w:t>Re-write your paragraph in the box below:</w:t>
      </w:r>
    </w:p>
    <w:p w:rsidR="00F05605" w:rsidRDefault="00F05605" w:rsidP="0028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33B">
        <w:t>_____________________________________________</w:t>
      </w:r>
      <w:r>
        <w:t>_______</w:t>
      </w:r>
    </w:p>
    <w:p w:rsidR="000D733B" w:rsidRDefault="000D733B" w:rsidP="000D733B">
      <w:pPr>
        <w:pStyle w:val="NoSpacing"/>
      </w:pPr>
    </w:p>
    <w:sectPr w:rsidR="000D733B" w:rsidSect="000D733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E" w:rsidRDefault="00EF424E" w:rsidP="004B40D6">
      <w:pPr>
        <w:spacing w:after="0" w:line="240" w:lineRule="auto"/>
      </w:pPr>
      <w:r>
        <w:separator/>
      </w:r>
    </w:p>
  </w:endnote>
  <w:endnote w:type="continuationSeparator" w:id="0">
    <w:p w:rsidR="00EF424E" w:rsidRDefault="00EF424E" w:rsidP="004B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4B" w:rsidRDefault="0023724B">
    <w:pPr>
      <w:pStyle w:val="Footer"/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4B40D6" w:rsidRPr="004B40D6" w:rsidRDefault="004B40D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E" w:rsidRDefault="00EF424E" w:rsidP="004B40D6">
      <w:pPr>
        <w:spacing w:after="0" w:line="240" w:lineRule="auto"/>
      </w:pPr>
      <w:r>
        <w:separator/>
      </w:r>
    </w:p>
  </w:footnote>
  <w:footnote w:type="continuationSeparator" w:id="0">
    <w:p w:rsidR="00EF424E" w:rsidRDefault="00EF424E" w:rsidP="004B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D6" w:rsidRDefault="004B40D6">
    <w:pPr>
      <w:pStyle w:val="Header"/>
    </w:pPr>
  </w:p>
  <w:p w:rsidR="004B40D6" w:rsidRDefault="004B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D"/>
    <w:rsid w:val="00064BB0"/>
    <w:rsid w:val="000929A3"/>
    <w:rsid w:val="000D733B"/>
    <w:rsid w:val="0023724B"/>
    <w:rsid w:val="00273F1A"/>
    <w:rsid w:val="002806FC"/>
    <w:rsid w:val="002A795E"/>
    <w:rsid w:val="003D20B7"/>
    <w:rsid w:val="003D49AD"/>
    <w:rsid w:val="00464CEC"/>
    <w:rsid w:val="004B40D6"/>
    <w:rsid w:val="0052069A"/>
    <w:rsid w:val="00533936"/>
    <w:rsid w:val="005633E6"/>
    <w:rsid w:val="006A6991"/>
    <w:rsid w:val="00734874"/>
    <w:rsid w:val="007659BB"/>
    <w:rsid w:val="00796644"/>
    <w:rsid w:val="007D140E"/>
    <w:rsid w:val="007D6EA2"/>
    <w:rsid w:val="007E1C9C"/>
    <w:rsid w:val="00820A77"/>
    <w:rsid w:val="008B54D9"/>
    <w:rsid w:val="008F2713"/>
    <w:rsid w:val="00996A1D"/>
    <w:rsid w:val="009F3013"/>
    <w:rsid w:val="00A61F87"/>
    <w:rsid w:val="00A73A5C"/>
    <w:rsid w:val="00BB1E91"/>
    <w:rsid w:val="00BD62DF"/>
    <w:rsid w:val="00D26213"/>
    <w:rsid w:val="00D4274A"/>
    <w:rsid w:val="00D51505"/>
    <w:rsid w:val="00DF1617"/>
    <w:rsid w:val="00E162D9"/>
    <w:rsid w:val="00E37AD4"/>
    <w:rsid w:val="00E7329E"/>
    <w:rsid w:val="00E73430"/>
    <w:rsid w:val="00EB7973"/>
    <w:rsid w:val="00EF258D"/>
    <w:rsid w:val="00EF424E"/>
    <w:rsid w:val="00F05605"/>
    <w:rsid w:val="00F52B16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ED05F1-6520-4747-BCCC-AFA95C40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D6"/>
  </w:style>
  <w:style w:type="paragraph" w:styleId="Footer">
    <w:name w:val="footer"/>
    <w:basedOn w:val="Normal"/>
    <w:link w:val="FooterChar"/>
    <w:uiPriority w:val="99"/>
    <w:unhideWhenUsed/>
    <w:rsid w:val="004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D6"/>
  </w:style>
  <w:style w:type="paragraph" w:styleId="NoSpacing">
    <w:name w:val="No Spacing"/>
    <w:uiPriority w:val="1"/>
    <w:qFormat/>
    <w:rsid w:val="000D7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Fairbanks, Cynthia F</dc:creator>
  <cp:keywords/>
  <dc:description/>
  <cp:lastModifiedBy>Battiste, Tache M</cp:lastModifiedBy>
  <cp:revision>2</cp:revision>
  <dcterms:created xsi:type="dcterms:W3CDTF">2016-09-29T17:14:00Z</dcterms:created>
  <dcterms:modified xsi:type="dcterms:W3CDTF">2016-09-29T17:14:00Z</dcterms:modified>
</cp:coreProperties>
</file>